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15EA" w:rsidRPr="006315EA" w:rsidRDefault="006315EA" w:rsidP="006315EA">
      <w:pPr>
        <w:spacing w:after="0" w:line="240" w:lineRule="auto"/>
        <w:rPr>
          <w:rFonts w:ascii="Times New Roman" w:eastAsia="Times New Roman" w:hAnsi="Times New Roman" w:cs="Times New Roman"/>
          <w:sz w:val="24"/>
          <w:szCs w:val="24"/>
          <w:lang w:eastAsia="id-ID"/>
        </w:rPr>
      </w:pPr>
      <w:hyperlink r:id="rId5" w:history="1">
        <w:r w:rsidRPr="006315EA">
          <w:rPr>
            <w:rFonts w:ascii="Times New Roman" w:eastAsia="Times New Roman" w:hAnsi="Times New Roman" w:cs="Times New Roman"/>
            <w:color w:val="0000FF"/>
            <w:sz w:val="24"/>
            <w:szCs w:val="24"/>
            <w:u w:val="single"/>
            <w:lang w:eastAsia="id-ID"/>
          </w:rPr>
          <w:t>Home</w:t>
        </w:r>
      </w:hyperlink>
      <w:r w:rsidRPr="006315EA">
        <w:rPr>
          <w:rFonts w:ascii="Times New Roman" w:eastAsia="Times New Roman" w:hAnsi="Times New Roman" w:cs="Times New Roman"/>
          <w:sz w:val="24"/>
          <w:szCs w:val="24"/>
          <w:lang w:eastAsia="id-ID"/>
        </w:rPr>
        <w:t xml:space="preserve"> » </w:t>
      </w:r>
      <w:hyperlink r:id="rId6" w:history="1">
        <w:r w:rsidRPr="006315EA">
          <w:rPr>
            <w:rFonts w:ascii="Times New Roman" w:eastAsia="Times New Roman" w:hAnsi="Times New Roman" w:cs="Times New Roman"/>
            <w:color w:val="0000FF"/>
            <w:sz w:val="24"/>
            <w:szCs w:val="24"/>
            <w:u w:val="single"/>
            <w:lang w:eastAsia="id-ID"/>
          </w:rPr>
          <w:t>Arduino</w:t>
        </w:r>
      </w:hyperlink>
      <w:r w:rsidRPr="006315EA">
        <w:rPr>
          <w:rFonts w:ascii="Times New Roman" w:eastAsia="Times New Roman" w:hAnsi="Times New Roman" w:cs="Times New Roman"/>
          <w:sz w:val="24"/>
          <w:szCs w:val="24"/>
          <w:lang w:eastAsia="id-ID"/>
        </w:rPr>
        <w:t xml:space="preserve"> , </w:t>
      </w:r>
      <w:hyperlink r:id="rId7" w:history="1">
        <w:r w:rsidRPr="006315EA">
          <w:rPr>
            <w:rFonts w:ascii="Times New Roman" w:eastAsia="Times New Roman" w:hAnsi="Times New Roman" w:cs="Times New Roman"/>
            <w:color w:val="0000FF"/>
            <w:sz w:val="24"/>
            <w:szCs w:val="24"/>
            <w:u w:val="single"/>
            <w:lang w:eastAsia="id-ID"/>
          </w:rPr>
          <w:t>Microcontroller</w:t>
        </w:r>
      </w:hyperlink>
      <w:r w:rsidRPr="006315EA">
        <w:rPr>
          <w:rFonts w:ascii="Times New Roman" w:eastAsia="Times New Roman" w:hAnsi="Times New Roman" w:cs="Times New Roman"/>
          <w:sz w:val="24"/>
          <w:szCs w:val="24"/>
          <w:lang w:eastAsia="id-ID"/>
        </w:rPr>
        <w:t xml:space="preserve"> » Mengenal Arduino Nano </w:t>
      </w:r>
    </w:p>
    <w:p w:rsidR="006315EA" w:rsidRPr="006315EA" w:rsidRDefault="006315EA" w:rsidP="006315EA">
      <w:pPr>
        <w:spacing w:before="100" w:beforeAutospacing="1" w:after="100" w:afterAutospacing="1" w:line="240" w:lineRule="auto"/>
        <w:outlineLvl w:val="2"/>
        <w:rPr>
          <w:rFonts w:ascii="Times New Roman" w:eastAsia="Times New Roman" w:hAnsi="Times New Roman" w:cs="Times New Roman"/>
          <w:b/>
          <w:bCs/>
          <w:sz w:val="27"/>
          <w:szCs w:val="27"/>
          <w:lang w:eastAsia="id-ID"/>
        </w:rPr>
      </w:pPr>
      <w:hyperlink r:id="rId8" w:history="1">
        <w:r w:rsidRPr="006315EA">
          <w:rPr>
            <w:rFonts w:ascii="Times New Roman" w:eastAsia="Times New Roman" w:hAnsi="Times New Roman" w:cs="Times New Roman"/>
            <w:b/>
            <w:bCs/>
            <w:color w:val="0000FF"/>
            <w:sz w:val="27"/>
            <w:szCs w:val="27"/>
            <w:u w:val="single"/>
            <w:lang w:eastAsia="id-ID"/>
          </w:rPr>
          <w:t>Mengenal Arduino Nano</w:t>
        </w:r>
      </w:hyperlink>
      <w:r w:rsidRPr="006315EA">
        <w:rPr>
          <w:rFonts w:ascii="Times New Roman" w:eastAsia="Times New Roman" w:hAnsi="Times New Roman" w:cs="Times New Roman"/>
          <w:b/>
          <w:bCs/>
          <w:sz w:val="27"/>
          <w:szCs w:val="27"/>
          <w:lang w:eastAsia="id-ID"/>
        </w:rPr>
        <w:t xml:space="preserve"> </w:t>
      </w:r>
    </w:p>
    <w:p w:rsidR="006315EA" w:rsidRPr="006315EA" w:rsidRDefault="006315EA" w:rsidP="006315EA">
      <w:pPr>
        <w:spacing w:after="0"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t>By </w:t>
      </w:r>
      <w:hyperlink r:id="rId9" w:tooltip="author profile" w:history="1">
        <w:r w:rsidRPr="006315EA">
          <w:rPr>
            <w:rFonts w:ascii="Times New Roman" w:eastAsia="Times New Roman" w:hAnsi="Times New Roman" w:cs="Times New Roman"/>
            <w:color w:val="0000FF"/>
            <w:sz w:val="24"/>
            <w:szCs w:val="24"/>
            <w:u w:val="single"/>
            <w:lang w:eastAsia="id-ID"/>
          </w:rPr>
          <w:t>Unknown</w:t>
        </w:r>
      </w:hyperlink>
      <w:hyperlink r:id="rId10" w:tooltip="permanent link" w:history="1">
        <w:r w:rsidRPr="006315EA">
          <w:rPr>
            <w:rFonts w:ascii="Times New Roman" w:eastAsia="Times New Roman" w:hAnsi="Times New Roman" w:cs="Times New Roman"/>
            <w:color w:val="0000FF"/>
            <w:sz w:val="24"/>
            <w:szCs w:val="24"/>
            <w:u w:val="single"/>
            <w:lang w:eastAsia="id-ID"/>
          </w:rPr>
          <w:t>09.40</w:t>
        </w:r>
      </w:hyperlink>
      <w:hyperlink r:id="rId11" w:anchor="comment-form" w:history="1">
        <w:r w:rsidRPr="006315EA">
          <w:rPr>
            <w:rFonts w:ascii="Times New Roman" w:eastAsia="Times New Roman" w:hAnsi="Times New Roman" w:cs="Times New Roman"/>
            <w:color w:val="0000FF"/>
            <w:sz w:val="24"/>
            <w:szCs w:val="24"/>
            <w:u w:val="single"/>
            <w:lang w:eastAsia="id-ID"/>
          </w:rPr>
          <w:t>1 comment</w:t>
        </w:r>
      </w:hyperlink>
      <w:r w:rsidRPr="006315EA">
        <w:rPr>
          <w:rFonts w:ascii="Times New Roman" w:eastAsia="Times New Roman" w:hAnsi="Times New Roman" w:cs="Times New Roman"/>
          <w:sz w:val="24"/>
          <w:szCs w:val="24"/>
          <w:lang w:eastAsia="id-ID"/>
        </w:rPr>
        <w:t xml:space="preserve"> </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 xml:space="preserve">Sobat </w:t>
      </w:r>
      <w:hyperlink r:id="rId12" w:history="1">
        <w:r w:rsidRPr="006315EA">
          <w:rPr>
            <w:rFonts w:ascii="Helvetica" w:eastAsia="Times New Roman" w:hAnsi="Helvetica" w:cs="Helvetica"/>
            <w:b/>
            <w:bCs/>
            <w:color w:val="0000FF"/>
            <w:sz w:val="24"/>
            <w:szCs w:val="24"/>
            <w:u w:val="single"/>
            <w:lang w:eastAsia="id-ID"/>
          </w:rPr>
          <w:t>Cyber-Code</w:t>
        </w:r>
        <w:r w:rsidRPr="006315EA">
          <w:rPr>
            <w:rFonts w:ascii="Helvetica" w:eastAsia="Times New Roman" w:hAnsi="Helvetica" w:cs="Helvetica"/>
            <w:color w:val="0000FF"/>
            <w:sz w:val="24"/>
            <w:szCs w:val="24"/>
            <w:u w:val="single"/>
            <w:lang w:eastAsia="id-ID"/>
          </w:rPr>
          <w:t xml:space="preserve"> </w:t>
        </w:r>
      </w:hyperlink>
      <w:r w:rsidRPr="006315EA">
        <w:rPr>
          <w:rFonts w:ascii="Helvetica" w:eastAsia="Times New Roman" w:hAnsi="Helvetica" w:cs="Helvetica"/>
          <w:color w:val="333333"/>
          <w:sz w:val="24"/>
          <w:szCs w:val="24"/>
          <w:lang w:eastAsia="id-ID"/>
        </w:rPr>
        <w:t>Yuuuukkkkk mari Kita Kenalan dengan Simungil yang Multi fungsi..</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Arduino Nano adalah salah satu papan pengembangan mikrokontroler yang berukuran kecil, lengkap dan mendukung penggunaan breadboard. Arduino Nano diciptakan dengan basis mikrokontroler ATmega328 (untuk Arduino Nano versi 3.x) atau ATmega 168 (untuk Arduino versi 2.x). Arduino Nano kurang lebih memiliki fungsi yang sama dengan Arduino Duemilanove, tetapi dalam paket yang berbeda. Arduino Nano tidak menyertakan colokan DC berjenis Barrel Jack, dan dihubungkan ke komputer menggunakan port USB Mini-B. Arduino Nano dirancang dan diproduksi oleh perusahaan Gravitech.</w:t>
      </w:r>
    </w:p>
    <w:p w:rsidR="006315EA" w:rsidRPr="006315EA" w:rsidRDefault="006315EA" w:rsidP="006315EA">
      <w:pPr>
        <w:spacing w:after="0"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br/>
      </w:r>
      <w:r w:rsidRPr="006315EA">
        <w:rPr>
          <w:rFonts w:ascii="Times New Roman" w:eastAsia="Times New Roman" w:hAnsi="Times New Roman" w:cs="Times New Roman"/>
          <w:noProof/>
          <w:sz w:val="24"/>
          <w:szCs w:val="24"/>
          <w:lang w:eastAsia="id-ID"/>
        </w:rPr>
        <w:drawing>
          <wp:inline distT="0" distB="0" distL="0" distR="0" wp14:anchorId="6DC5F35B" wp14:editId="3D9721FD">
            <wp:extent cx="7620000" cy="5010150"/>
            <wp:effectExtent l="0" t="0" r="0" b="0"/>
            <wp:docPr id="1" name="Picture 1" descr="Arduino Nano De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duino Nano Depa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620000" cy="5010150"/>
                    </a:xfrm>
                    <a:prstGeom prst="rect">
                      <a:avLst/>
                    </a:prstGeom>
                    <a:noFill/>
                    <a:ln>
                      <a:noFill/>
                    </a:ln>
                  </pic:spPr>
                </pic:pic>
              </a:graphicData>
            </a:graphic>
          </wp:inline>
        </w:drawing>
      </w:r>
    </w:p>
    <w:p w:rsidR="006315EA" w:rsidRPr="006315EA" w:rsidRDefault="006315EA" w:rsidP="006315EA">
      <w:pPr>
        <w:spacing w:after="0" w:line="240" w:lineRule="auto"/>
        <w:jc w:val="center"/>
        <w:rPr>
          <w:rFonts w:ascii="Times New Roman" w:eastAsia="Times New Roman" w:hAnsi="Times New Roman" w:cs="Times New Roman"/>
          <w:color w:val="444444"/>
          <w:sz w:val="24"/>
          <w:szCs w:val="24"/>
          <w:lang w:eastAsia="id-ID"/>
        </w:rPr>
      </w:pPr>
      <w:r w:rsidRPr="006315EA">
        <w:rPr>
          <w:rFonts w:ascii="Times New Roman" w:eastAsia="Times New Roman" w:hAnsi="Times New Roman" w:cs="Times New Roman"/>
          <w:color w:val="444444"/>
          <w:sz w:val="24"/>
          <w:szCs w:val="24"/>
          <w:lang w:eastAsia="id-ID"/>
        </w:rPr>
        <w:t>Gambar 1. Arduino Nano Depan</w:t>
      </w:r>
    </w:p>
    <w:p w:rsidR="006315EA" w:rsidRPr="006315EA" w:rsidRDefault="006315EA" w:rsidP="006315EA">
      <w:pPr>
        <w:spacing w:after="0" w:line="240" w:lineRule="auto"/>
        <w:rPr>
          <w:rFonts w:ascii="Times New Roman" w:eastAsia="Times New Roman" w:hAnsi="Times New Roman" w:cs="Times New Roman"/>
          <w:sz w:val="24"/>
          <w:szCs w:val="24"/>
          <w:lang w:eastAsia="id-ID"/>
        </w:rPr>
      </w:pPr>
    </w:p>
    <w:p w:rsidR="006315EA" w:rsidRPr="006315EA" w:rsidRDefault="006315EA" w:rsidP="006315EA">
      <w:pPr>
        <w:spacing w:before="375" w:after="375"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pict>
          <v:rect id="_x0000_i1025" style="width:0;height:0" o:hralign="center" o:hrstd="t" o:hrnoshade="t" o:hr="t" fillcolor="#333" stroked="f"/>
        </w:pict>
      </w:r>
    </w:p>
    <w:p w:rsidR="006315EA" w:rsidRPr="006315EA" w:rsidRDefault="006315EA" w:rsidP="006315EA">
      <w:pPr>
        <w:spacing w:before="375" w:after="375"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br/>
      </w:r>
      <w:r w:rsidRPr="006315EA">
        <w:rPr>
          <w:rFonts w:ascii="Times New Roman" w:eastAsia="Times New Roman" w:hAnsi="Times New Roman" w:cs="Times New Roman"/>
          <w:noProof/>
          <w:sz w:val="24"/>
          <w:szCs w:val="24"/>
          <w:lang w:eastAsia="id-ID"/>
        </w:rPr>
        <w:drawing>
          <wp:inline distT="0" distB="0" distL="0" distR="0" wp14:anchorId="082AF0B7" wp14:editId="17CD9F57">
            <wp:extent cx="7620000" cy="5010150"/>
            <wp:effectExtent l="0" t="0" r="0" b="0"/>
            <wp:docPr id="3" name="Picture 3" descr="Arduino Nano Belak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duino Nano Belaka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620000" cy="5010150"/>
                    </a:xfrm>
                    <a:prstGeom prst="rect">
                      <a:avLst/>
                    </a:prstGeom>
                    <a:noFill/>
                    <a:ln>
                      <a:noFill/>
                    </a:ln>
                  </pic:spPr>
                </pic:pic>
              </a:graphicData>
            </a:graphic>
          </wp:inline>
        </w:drawing>
      </w:r>
    </w:p>
    <w:p w:rsidR="006315EA" w:rsidRPr="006315EA" w:rsidRDefault="006315EA" w:rsidP="006315EA">
      <w:pPr>
        <w:spacing w:before="375" w:after="375" w:line="240" w:lineRule="auto"/>
        <w:jc w:val="center"/>
        <w:rPr>
          <w:rFonts w:ascii="Times New Roman" w:eastAsia="Times New Roman" w:hAnsi="Times New Roman" w:cs="Times New Roman"/>
          <w:color w:val="444444"/>
          <w:sz w:val="24"/>
          <w:szCs w:val="24"/>
          <w:lang w:eastAsia="id-ID"/>
        </w:rPr>
      </w:pPr>
      <w:r w:rsidRPr="006315EA">
        <w:rPr>
          <w:rFonts w:ascii="Times New Roman" w:eastAsia="Times New Roman" w:hAnsi="Times New Roman" w:cs="Times New Roman"/>
          <w:color w:val="444444"/>
          <w:sz w:val="24"/>
          <w:szCs w:val="24"/>
          <w:lang w:eastAsia="id-ID"/>
        </w:rPr>
        <w:t>Gambar 2. Arduino Nano Belakang</w:t>
      </w:r>
    </w:p>
    <w:p w:rsidR="006315EA" w:rsidRPr="006315EA" w:rsidRDefault="006315EA" w:rsidP="006315EA">
      <w:pPr>
        <w:spacing w:before="375" w:after="375" w:line="240" w:lineRule="auto"/>
        <w:rPr>
          <w:rFonts w:ascii="Times New Roman" w:eastAsia="Times New Roman" w:hAnsi="Times New Roman" w:cs="Times New Roman"/>
          <w:sz w:val="24"/>
          <w:szCs w:val="24"/>
          <w:lang w:eastAsia="id-ID"/>
        </w:rPr>
      </w:pPr>
    </w:p>
    <w:p w:rsidR="006315EA" w:rsidRPr="006315EA" w:rsidRDefault="006315EA" w:rsidP="006315EA">
      <w:pPr>
        <w:spacing w:before="375" w:after="375"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pict>
          <v:rect id="_x0000_i1026" style="width:0;height:0" o:hralign="center" o:hrstd="t" o:hrnoshade="t" o:hr="t" fillcolor="#333" stroked="f"/>
        </w:pict>
      </w:r>
    </w:p>
    <w:p w:rsidR="006315EA" w:rsidRPr="006315EA" w:rsidRDefault="006315EA" w:rsidP="006315EA">
      <w:pPr>
        <w:pBdr>
          <w:left w:val="single" w:sz="18" w:space="5" w:color="1FA2D6"/>
        </w:pBdr>
        <w:shd w:val="clear" w:color="auto" w:fill="FFFFFF"/>
        <w:spacing w:before="375" w:after="225" w:line="300" w:lineRule="atLeast"/>
        <w:outlineLvl w:val="2"/>
        <w:rPr>
          <w:rFonts w:ascii="Helvetica" w:eastAsia="Times New Roman" w:hAnsi="Helvetica" w:cs="Helvetica"/>
          <w:color w:val="444444"/>
          <w:sz w:val="36"/>
          <w:szCs w:val="36"/>
          <w:lang w:eastAsia="id-ID"/>
        </w:rPr>
      </w:pPr>
      <w:r w:rsidRPr="006315EA">
        <w:rPr>
          <w:rFonts w:ascii="Helvetica" w:eastAsia="Times New Roman" w:hAnsi="Helvetica" w:cs="Helvetica"/>
          <w:color w:val="444444"/>
          <w:sz w:val="36"/>
          <w:szCs w:val="36"/>
          <w:lang w:eastAsia="id-ID"/>
        </w:rPr>
        <w:t>Ruang Lingkup Bahasan Arduino Nano</w:t>
      </w:r>
    </w:p>
    <w:p w:rsidR="006315EA" w:rsidRPr="006315EA" w:rsidRDefault="006315EA" w:rsidP="006315EA">
      <w:pPr>
        <w:numPr>
          <w:ilvl w:val="0"/>
          <w:numId w:val="1"/>
        </w:numPr>
        <w:shd w:val="clear" w:color="auto" w:fill="FFFFFF"/>
        <w:spacing w:before="100" w:beforeAutospacing="1" w:after="100" w:afterAutospacing="1" w:line="360" w:lineRule="atLeast"/>
        <w:ind w:left="0"/>
        <w:jc w:val="both"/>
        <w:rPr>
          <w:rFonts w:ascii="Helvetica" w:eastAsia="Times New Roman" w:hAnsi="Helvetica" w:cs="Helvetica"/>
          <w:sz w:val="24"/>
          <w:szCs w:val="24"/>
          <w:lang w:eastAsia="id-ID"/>
        </w:rPr>
      </w:pPr>
      <w:r w:rsidRPr="006315EA">
        <w:rPr>
          <w:rFonts w:ascii="Helvetica" w:eastAsia="Times New Roman" w:hAnsi="Helvetica" w:cs="Helvetica"/>
          <w:color w:val="0000FF"/>
          <w:sz w:val="24"/>
          <w:szCs w:val="24"/>
          <w:lang w:eastAsia="id-ID"/>
        </w:rPr>
        <w:t>Skema dan Desain</w:t>
      </w:r>
    </w:p>
    <w:p w:rsidR="006315EA" w:rsidRPr="006315EA" w:rsidRDefault="006315EA" w:rsidP="006315EA">
      <w:pPr>
        <w:numPr>
          <w:ilvl w:val="0"/>
          <w:numId w:val="1"/>
        </w:numPr>
        <w:shd w:val="clear" w:color="auto" w:fill="FFFFFF"/>
        <w:spacing w:before="100" w:beforeAutospacing="1" w:after="100" w:afterAutospacing="1" w:line="360" w:lineRule="atLeast"/>
        <w:ind w:left="0"/>
        <w:jc w:val="both"/>
        <w:rPr>
          <w:rFonts w:ascii="Helvetica" w:eastAsia="Times New Roman" w:hAnsi="Helvetica" w:cs="Helvetica"/>
          <w:sz w:val="24"/>
          <w:szCs w:val="24"/>
          <w:lang w:eastAsia="id-ID"/>
        </w:rPr>
      </w:pPr>
      <w:r w:rsidRPr="006315EA">
        <w:rPr>
          <w:rFonts w:ascii="Helvetica" w:eastAsia="Times New Roman" w:hAnsi="Helvetica" w:cs="Helvetica"/>
          <w:color w:val="0000FF"/>
          <w:sz w:val="24"/>
          <w:szCs w:val="24"/>
          <w:lang w:eastAsia="id-ID"/>
        </w:rPr>
        <w:t>Spesifikasi</w:t>
      </w:r>
    </w:p>
    <w:p w:rsidR="006315EA" w:rsidRPr="006315EA" w:rsidRDefault="006315EA" w:rsidP="006315EA">
      <w:pPr>
        <w:numPr>
          <w:ilvl w:val="0"/>
          <w:numId w:val="1"/>
        </w:numPr>
        <w:shd w:val="clear" w:color="auto" w:fill="FFFFFF"/>
        <w:spacing w:before="100" w:beforeAutospacing="1" w:after="100" w:afterAutospacing="1" w:line="360" w:lineRule="atLeast"/>
        <w:ind w:left="0"/>
        <w:jc w:val="both"/>
        <w:rPr>
          <w:rFonts w:ascii="Helvetica" w:eastAsia="Times New Roman" w:hAnsi="Helvetica" w:cs="Helvetica"/>
          <w:sz w:val="24"/>
          <w:szCs w:val="24"/>
          <w:lang w:eastAsia="id-ID"/>
        </w:rPr>
      </w:pPr>
      <w:r w:rsidRPr="006315EA">
        <w:rPr>
          <w:rFonts w:ascii="Helvetica" w:eastAsia="Times New Roman" w:hAnsi="Helvetica" w:cs="Helvetica"/>
          <w:color w:val="0000FF"/>
          <w:sz w:val="24"/>
          <w:szCs w:val="24"/>
          <w:lang w:eastAsia="id-ID"/>
        </w:rPr>
        <w:t>Sumber Daya</w:t>
      </w:r>
    </w:p>
    <w:p w:rsidR="006315EA" w:rsidRPr="006315EA" w:rsidRDefault="006315EA" w:rsidP="006315EA">
      <w:pPr>
        <w:numPr>
          <w:ilvl w:val="0"/>
          <w:numId w:val="1"/>
        </w:numPr>
        <w:shd w:val="clear" w:color="auto" w:fill="FFFFFF"/>
        <w:spacing w:before="100" w:beforeAutospacing="1" w:after="100" w:afterAutospacing="1" w:line="360" w:lineRule="atLeast"/>
        <w:ind w:left="0"/>
        <w:jc w:val="both"/>
        <w:rPr>
          <w:rFonts w:ascii="Helvetica" w:eastAsia="Times New Roman" w:hAnsi="Helvetica" w:cs="Helvetica"/>
          <w:sz w:val="24"/>
          <w:szCs w:val="24"/>
          <w:lang w:eastAsia="id-ID"/>
        </w:rPr>
      </w:pPr>
      <w:r w:rsidRPr="006315EA">
        <w:rPr>
          <w:rFonts w:ascii="Helvetica" w:eastAsia="Times New Roman" w:hAnsi="Helvetica" w:cs="Helvetica"/>
          <w:color w:val="0000FF"/>
          <w:sz w:val="24"/>
          <w:szCs w:val="24"/>
          <w:lang w:eastAsia="id-ID"/>
        </w:rPr>
        <w:t>Pemetaan Pin</w:t>
      </w:r>
    </w:p>
    <w:p w:rsidR="006315EA" w:rsidRPr="006315EA" w:rsidRDefault="006315EA" w:rsidP="006315EA">
      <w:pPr>
        <w:numPr>
          <w:ilvl w:val="0"/>
          <w:numId w:val="1"/>
        </w:numPr>
        <w:shd w:val="clear" w:color="auto" w:fill="FFFFFF"/>
        <w:spacing w:before="100" w:beforeAutospacing="1" w:after="100" w:afterAutospacing="1" w:line="360" w:lineRule="atLeast"/>
        <w:ind w:left="0"/>
        <w:jc w:val="both"/>
        <w:rPr>
          <w:rFonts w:ascii="Helvetica" w:eastAsia="Times New Roman" w:hAnsi="Helvetica" w:cs="Helvetica"/>
          <w:sz w:val="24"/>
          <w:szCs w:val="24"/>
          <w:lang w:eastAsia="id-ID"/>
        </w:rPr>
      </w:pPr>
      <w:r w:rsidRPr="006315EA">
        <w:rPr>
          <w:rFonts w:ascii="Helvetica" w:eastAsia="Times New Roman" w:hAnsi="Helvetica" w:cs="Helvetica"/>
          <w:color w:val="0000FF"/>
          <w:sz w:val="24"/>
          <w:szCs w:val="24"/>
          <w:lang w:eastAsia="id-ID"/>
        </w:rPr>
        <w:lastRenderedPageBreak/>
        <w:t>Memory</w:t>
      </w:r>
    </w:p>
    <w:p w:rsidR="006315EA" w:rsidRPr="006315EA" w:rsidRDefault="006315EA" w:rsidP="006315EA">
      <w:pPr>
        <w:numPr>
          <w:ilvl w:val="0"/>
          <w:numId w:val="1"/>
        </w:numPr>
        <w:shd w:val="clear" w:color="auto" w:fill="FFFFFF"/>
        <w:spacing w:before="100" w:beforeAutospacing="1" w:after="100" w:afterAutospacing="1" w:line="360" w:lineRule="atLeast"/>
        <w:ind w:left="0"/>
        <w:jc w:val="both"/>
        <w:rPr>
          <w:rFonts w:ascii="Helvetica" w:eastAsia="Times New Roman" w:hAnsi="Helvetica" w:cs="Helvetica"/>
          <w:sz w:val="24"/>
          <w:szCs w:val="24"/>
          <w:lang w:eastAsia="id-ID"/>
        </w:rPr>
      </w:pPr>
      <w:r w:rsidRPr="006315EA">
        <w:rPr>
          <w:rFonts w:ascii="Helvetica" w:eastAsia="Times New Roman" w:hAnsi="Helvetica" w:cs="Helvetica"/>
          <w:color w:val="0000FF"/>
          <w:sz w:val="24"/>
          <w:szCs w:val="24"/>
          <w:lang w:eastAsia="id-ID"/>
        </w:rPr>
        <w:t>Input dan Output</w:t>
      </w:r>
    </w:p>
    <w:p w:rsidR="006315EA" w:rsidRPr="006315EA" w:rsidRDefault="006315EA" w:rsidP="006315EA">
      <w:pPr>
        <w:numPr>
          <w:ilvl w:val="0"/>
          <w:numId w:val="1"/>
        </w:numPr>
        <w:shd w:val="clear" w:color="auto" w:fill="FFFFFF"/>
        <w:spacing w:before="100" w:beforeAutospacing="1" w:after="100" w:afterAutospacing="1" w:line="360" w:lineRule="atLeast"/>
        <w:ind w:left="0"/>
        <w:jc w:val="both"/>
        <w:rPr>
          <w:rFonts w:ascii="Helvetica" w:eastAsia="Times New Roman" w:hAnsi="Helvetica" w:cs="Helvetica"/>
          <w:sz w:val="24"/>
          <w:szCs w:val="24"/>
          <w:lang w:eastAsia="id-ID"/>
        </w:rPr>
      </w:pPr>
      <w:r w:rsidRPr="006315EA">
        <w:rPr>
          <w:rFonts w:ascii="Helvetica" w:eastAsia="Times New Roman" w:hAnsi="Helvetica" w:cs="Helvetica"/>
          <w:color w:val="0000FF"/>
          <w:sz w:val="24"/>
          <w:szCs w:val="24"/>
          <w:lang w:eastAsia="id-ID"/>
        </w:rPr>
        <w:t>Komunikasi</w:t>
      </w:r>
    </w:p>
    <w:p w:rsidR="006315EA" w:rsidRPr="006315EA" w:rsidRDefault="006315EA" w:rsidP="006315EA">
      <w:pPr>
        <w:numPr>
          <w:ilvl w:val="0"/>
          <w:numId w:val="1"/>
        </w:numPr>
        <w:shd w:val="clear" w:color="auto" w:fill="FFFFFF"/>
        <w:spacing w:before="100" w:beforeAutospacing="1" w:after="100" w:afterAutospacing="1" w:line="360" w:lineRule="atLeast"/>
        <w:ind w:left="0"/>
        <w:jc w:val="both"/>
        <w:rPr>
          <w:rFonts w:ascii="Helvetica" w:eastAsia="Times New Roman" w:hAnsi="Helvetica" w:cs="Helvetica"/>
          <w:sz w:val="24"/>
          <w:szCs w:val="24"/>
          <w:lang w:eastAsia="id-ID"/>
        </w:rPr>
      </w:pPr>
      <w:r w:rsidRPr="006315EA">
        <w:rPr>
          <w:rFonts w:ascii="Helvetica" w:eastAsia="Times New Roman" w:hAnsi="Helvetica" w:cs="Helvetica"/>
          <w:color w:val="0000FF"/>
          <w:sz w:val="24"/>
          <w:szCs w:val="24"/>
          <w:lang w:eastAsia="id-ID"/>
        </w:rPr>
        <w:t>Pemrograman</w:t>
      </w:r>
    </w:p>
    <w:p w:rsidR="006315EA" w:rsidRPr="006315EA" w:rsidRDefault="006315EA" w:rsidP="006315EA">
      <w:pPr>
        <w:numPr>
          <w:ilvl w:val="0"/>
          <w:numId w:val="1"/>
        </w:numPr>
        <w:shd w:val="clear" w:color="auto" w:fill="FFFFFF"/>
        <w:spacing w:before="100" w:beforeAutospacing="1" w:after="100" w:afterAutospacing="1" w:line="360" w:lineRule="atLeast"/>
        <w:ind w:left="0"/>
        <w:jc w:val="both"/>
        <w:rPr>
          <w:rFonts w:ascii="Helvetica" w:eastAsia="Times New Roman" w:hAnsi="Helvetica" w:cs="Helvetica"/>
          <w:sz w:val="24"/>
          <w:szCs w:val="24"/>
          <w:lang w:eastAsia="id-ID"/>
        </w:rPr>
      </w:pPr>
      <w:r w:rsidRPr="006315EA">
        <w:rPr>
          <w:rFonts w:ascii="Helvetica" w:eastAsia="Times New Roman" w:hAnsi="Helvetica" w:cs="Helvetica"/>
          <w:color w:val="0000FF"/>
          <w:sz w:val="24"/>
          <w:szCs w:val="24"/>
          <w:lang w:eastAsia="id-ID"/>
        </w:rPr>
        <w:t>Reset (Software) Otomatis</w:t>
      </w:r>
    </w:p>
    <w:p w:rsidR="006315EA" w:rsidRPr="006315EA" w:rsidRDefault="006315EA" w:rsidP="006315EA">
      <w:pPr>
        <w:spacing w:before="375" w:after="375"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pict>
          <v:rect id="_x0000_i1027" style="width:0;height:0" o:hralign="center" o:hrstd="t" o:hrnoshade="t" o:hr="t" fillcolor="#333" stroked="f"/>
        </w:pict>
      </w:r>
    </w:p>
    <w:p w:rsidR="006315EA" w:rsidRPr="006315EA" w:rsidRDefault="006315EA" w:rsidP="006315EA">
      <w:pPr>
        <w:pBdr>
          <w:left w:val="single" w:sz="18" w:space="5" w:color="1FA2D6"/>
        </w:pBdr>
        <w:shd w:val="clear" w:color="auto" w:fill="FFFFFF"/>
        <w:spacing w:before="375" w:after="225" w:line="300" w:lineRule="atLeast"/>
        <w:outlineLvl w:val="2"/>
        <w:rPr>
          <w:rFonts w:ascii="Helvetica" w:eastAsia="Times New Roman" w:hAnsi="Helvetica" w:cs="Helvetica"/>
          <w:color w:val="444444"/>
          <w:sz w:val="36"/>
          <w:szCs w:val="36"/>
          <w:lang w:eastAsia="id-ID"/>
        </w:rPr>
      </w:pPr>
      <w:r w:rsidRPr="006315EA">
        <w:rPr>
          <w:rFonts w:ascii="Helvetica" w:eastAsia="Times New Roman" w:hAnsi="Helvetica" w:cs="Helvetica"/>
          <w:color w:val="444444"/>
          <w:sz w:val="36"/>
          <w:szCs w:val="36"/>
          <w:lang w:eastAsia="id-ID"/>
        </w:rPr>
        <w:t>Skema dan Desain</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Karena Arduino Nano dibuat oleh Gravitech maka dibawah ini ada dua lampiran file tentang skema Arduino Nano. Yang keduanya identik, baik yang berasal dari situs Arduino maupun dari situs Gravitech.</w:t>
      </w:r>
    </w:p>
    <w:p w:rsidR="006315EA" w:rsidRPr="006315EA" w:rsidRDefault="006315EA" w:rsidP="006315EA">
      <w:pPr>
        <w:numPr>
          <w:ilvl w:val="0"/>
          <w:numId w:val="2"/>
        </w:numPr>
        <w:shd w:val="clear" w:color="auto" w:fill="FFFFFF"/>
        <w:spacing w:before="100" w:beforeAutospacing="1" w:after="100" w:afterAutospacing="1" w:line="360" w:lineRule="atLeast"/>
        <w:ind w:left="0"/>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Unduh Skema (PDF) Arduino Nano versi 3.0 (ATmega328) : </w:t>
      </w:r>
      <w:hyperlink r:id="rId15" w:tgtFrame="_blank" w:tooltip="Arduino Nano Schematic" w:history="1">
        <w:r w:rsidRPr="006315EA">
          <w:rPr>
            <w:rFonts w:ascii="Helvetica" w:eastAsia="Times New Roman" w:hAnsi="Helvetica" w:cs="Helvetica"/>
            <w:color w:val="0077DD"/>
            <w:sz w:val="24"/>
            <w:szCs w:val="24"/>
            <w:u w:val="single"/>
            <w:lang w:eastAsia="id-ID"/>
          </w:rPr>
          <w:t>skema dari Arduino</w:t>
        </w:r>
      </w:hyperlink>
      <w:r w:rsidRPr="006315EA">
        <w:rPr>
          <w:rFonts w:ascii="Helvetica" w:eastAsia="Times New Roman" w:hAnsi="Helvetica" w:cs="Helvetica"/>
          <w:color w:val="333333"/>
          <w:sz w:val="24"/>
          <w:szCs w:val="24"/>
          <w:lang w:eastAsia="id-ID"/>
        </w:rPr>
        <w:t> dan </w:t>
      </w:r>
      <w:hyperlink r:id="rId16" w:tgtFrame="_blank" w:tooltip="Arduino Nano Gravitech Schematic" w:history="1">
        <w:r w:rsidRPr="006315EA">
          <w:rPr>
            <w:rFonts w:ascii="Helvetica" w:eastAsia="Times New Roman" w:hAnsi="Helvetica" w:cs="Helvetica"/>
            <w:color w:val="0077DD"/>
            <w:sz w:val="24"/>
            <w:szCs w:val="24"/>
            <w:u w:val="single"/>
            <w:lang w:eastAsia="id-ID"/>
          </w:rPr>
          <w:t>skema dari Gravitech</w:t>
        </w:r>
      </w:hyperlink>
    </w:p>
    <w:p w:rsidR="006315EA" w:rsidRPr="006315EA" w:rsidRDefault="006315EA" w:rsidP="006315EA">
      <w:pPr>
        <w:numPr>
          <w:ilvl w:val="0"/>
          <w:numId w:val="2"/>
        </w:numPr>
        <w:shd w:val="clear" w:color="auto" w:fill="FFFFFF"/>
        <w:spacing w:before="100" w:beforeAutospacing="1" w:after="100" w:afterAutospacing="1" w:line="360" w:lineRule="atLeast"/>
        <w:ind w:left="0"/>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Unduh Skema (EagleCAD) Arduino Nano versi 3.0 (ATmega328): </w:t>
      </w:r>
      <w:hyperlink r:id="rId17" w:tgtFrame="_blank" w:tooltip="Arduino Nano Schematic EagleCAD" w:history="1">
        <w:r w:rsidRPr="006315EA">
          <w:rPr>
            <w:rFonts w:ascii="Helvetica" w:eastAsia="Times New Roman" w:hAnsi="Helvetica" w:cs="Helvetica"/>
            <w:color w:val="0077DD"/>
            <w:sz w:val="24"/>
            <w:szCs w:val="24"/>
            <w:u w:val="single"/>
            <w:lang w:eastAsia="id-ID"/>
          </w:rPr>
          <w:t>skema dari Arduino</w:t>
        </w:r>
      </w:hyperlink>
      <w:r w:rsidRPr="006315EA">
        <w:rPr>
          <w:rFonts w:ascii="Helvetica" w:eastAsia="Times New Roman" w:hAnsi="Helvetica" w:cs="Helvetica"/>
          <w:color w:val="333333"/>
          <w:sz w:val="24"/>
          <w:szCs w:val="24"/>
          <w:lang w:eastAsia="id-ID"/>
        </w:rPr>
        <w:t> dan </w:t>
      </w:r>
      <w:hyperlink r:id="rId18" w:tgtFrame="_blank" w:tooltip="Arduino Nano Schematic Eagle Gravitech" w:history="1">
        <w:r w:rsidRPr="006315EA">
          <w:rPr>
            <w:rFonts w:ascii="Helvetica" w:eastAsia="Times New Roman" w:hAnsi="Helvetica" w:cs="Helvetica"/>
            <w:color w:val="0077DD"/>
            <w:sz w:val="24"/>
            <w:szCs w:val="24"/>
            <w:u w:val="single"/>
            <w:lang w:eastAsia="id-ID"/>
          </w:rPr>
          <w:t>skema dari Gravitech</w:t>
        </w:r>
      </w:hyperlink>
    </w:p>
    <w:p w:rsidR="006315EA" w:rsidRPr="006315EA" w:rsidRDefault="006315EA" w:rsidP="006315EA">
      <w:pPr>
        <w:numPr>
          <w:ilvl w:val="0"/>
          <w:numId w:val="2"/>
        </w:numPr>
        <w:shd w:val="clear" w:color="auto" w:fill="FFFFFF"/>
        <w:spacing w:before="100" w:beforeAutospacing="1" w:after="100" w:afterAutospacing="1" w:line="360" w:lineRule="atLeast"/>
        <w:ind w:left="0"/>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Unduh Skema (PDF) Arduino Nano versi 2.3 (ATmega168) : </w:t>
      </w:r>
      <w:hyperlink r:id="rId19" w:tgtFrame="_blank" w:tooltip="Arduino Nano Versi 2.3" w:history="1">
        <w:r w:rsidRPr="006315EA">
          <w:rPr>
            <w:rFonts w:ascii="Helvetica" w:eastAsia="Times New Roman" w:hAnsi="Helvetica" w:cs="Helvetica"/>
            <w:color w:val="0077DD"/>
            <w:sz w:val="24"/>
            <w:szCs w:val="24"/>
            <w:u w:val="single"/>
            <w:lang w:eastAsia="id-ID"/>
          </w:rPr>
          <w:t>skema PDF</w:t>
        </w:r>
      </w:hyperlink>
      <w:r w:rsidRPr="006315EA">
        <w:rPr>
          <w:rFonts w:ascii="Helvetica" w:eastAsia="Times New Roman" w:hAnsi="Helvetica" w:cs="Helvetica"/>
          <w:color w:val="333333"/>
          <w:sz w:val="24"/>
          <w:szCs w:val="24"/>
          <w:lang w:eastAsia="id-ID"/>
        </w:rPr>
        <w:t>, </w:t>
      </w:r>
      <w:hyperlink r:id="rId20" w:tgtFrame="_blank" w:tooltip="Arduino Nano Versi 2.3 EagleCAD" w:history="1">
        <w:r w:rsidRPr="006315EA">
          <w:rPr>
            <w:rFonts w:ascii="Helvetica" w:eastAsia="Times New Roman" w:hAnsi="Helvetica" w:cs="Helvetica"/>
            <w:color w:val="0077DD"/>
            <w:sz w:val="24"/>
            <w:szCs w:val="24"/>
            <w:u w:val="single"/>
            <w:lang w:eastAsia="id-ID"/>
          </w:rPr>
          <w:t>skema EagleCAD</w:t>
        </w:r>
      </w:hyperlink>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b/>
          <w:bCs/>
          <w:color w:val="333333"/>
          <w:sz w:val="24"/>
          <w:szCs w:val="24"/>
          <w:lang w:eastAsia="id-ID"/>
        </w:rPr>
        <w:t>Catatan:</w:t>
      </w:r>
      <w:r w:rsidRPr="006315EA">
        <w:rPr>
          <w:rFonts w:ascii="Helvetica" w:eastAsia="Times New Roman" w:hAnsi="Helvetica" w:cs="Helvetica"/>
          <w:color w:val="333333"/>
          <w:sz w:val="24"/>
          <w:szCs w:val="24"/>
          <w:lang w:eastAsia="id-ID"/>
        </w:rPr>
        <w:t> Jika anda menggunakan EagleCAD versi gratis maka tidak bisa menangani layer lebih dari 2, sedangkan Arduino Nano versi 2.3 terdiri dari 4 lapisan (layer).</w:t>
      </w:r>
    </w:p>
    <w:p w:rsidR="006315EA" w:rsidRPr="006315EA" w:rsidRDefault="006315EA" w:rsidP="006315EA">
      <w:pPr>
        <w:spacing w:before="375" w:after="375"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pict>
          <v:rect id="_x0000_i1028" style="width:0;height:0" o:hralign="center" o:hrstd="t" o:hrnoshade="t" o:hr="t" fillcolor="#333" stroked="f"/>
        </w:pict>
      </w:r>
    </w:p>
    <w:p w:rsidR="006315EA" w:rsidRPr="006315EA" w:rsidRDefault="006315EA" w:rsidP="006315EA">
      <w:pPr>
        <w:pBdr>
          <w:left w:val="single" w:sz="18" w:space="5" w:color="1FA2D6"/>
        </w:pBdr>
        <w:shd w:val="clear" w:color="auto" w:fill="FFFFFF"/>
        <w:spacing w:before="375" w:after="225" w:line="300" w:lineRule="atLeast"/>
        <w:outlineLvl w:val="2"/>
        <w:rPr>
          <w:rFonts w:ascii="Helvetica" w:eastAsia="Times New Roman" w:hAnsi="Helvetica" w:cs="Helvetica"/>
          <w:color w:val="444444"/>
          <w:sz w:val="36"/>
          <w:szCs w:val="36"/>
          <w:lang w:eastAsia="id-ID"/>
        </w:rPr>
      </w:pPr>
      <w:r w:rsidRPr="006315EA">
        <w:rPr>
          <w:rFonts w:ascii="Helvetica" w:eastAsia="Times New Roman" w:hAnsi="Helvetica" w:cs="Helvetica"/>
          <w:color w:val="444444"/>
          <w:sz w:val="36"/>
          <w:szCs w:val="36"/>
          <w:lang w:eastAsia="id-ID"/>
        </w:rPr>
        <w:t>Spesifikasi</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Dibawah ini spesifikasi dari Arduino Nano:</w:t>
      </w:r>
    </w:p>
    <w:tbl>
      <w:tblPr>
        <w:tblW w:w="12555" w:type="dxa"/>
        <w:shd w:val="clear" w:color="auto" w:fill="FFFFFF"/>
        <w:tblCellMar>
          <w:top w:w="15" w:type="dxa"/>
          <w:left w:w="15" w:type="dxa"/>
          <w:bottom w:w="15" w:type="dxa"/>
          <w:right w:w="15" w:type="dxa"/>
        </w:tblCellMar>
        <w:tblLook w:val="04A0" w:firstRow="1" w:lastRow="0" w:firstColumn="1" w:lastColumn="0" w:noHBand="0" w:noVBand="1"/>
      </w:tblPr>
      <w:tblGrid>
        <w:gridCol w:w="3313"/>
        <w:gridCol w:w="9242"/>
      </w:tblGrid>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Mikrokontroler</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Atmel ATmega168 atau ATmega328</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Tegangan Operasi</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5V</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Input Voltage (disarankan)</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7-12V</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lastRenderedPageBreak/>
              <w:t>Input Voltage (limit)</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6-20V</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Pin Digital I/O</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14 (6 pin digunakan sebagai output PWM)</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Pins Input Analog</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8</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Arus DC per pin I/O</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40 mA</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Flash Memory</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16KB (ATmega168) atau 32KB (ATmega328) 2KB digunakan oleh Bootloader</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SRAM</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 KB (ATmega168) atau 2 KB (ATmega328)</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EEPROM</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512 byte (ATmega168) atau 1KB (ATmega328)</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Clock Speed</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16 MHz</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Ukuran</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1.85cm x 4.3cm</w:t>
            </w:r>
          </w:p>
        </w:tc>
      </w:tr>
    </w:tbl>
    <w:p w:rsidR="006315EA" w:rsidRPr="006315EA" w:rsidRDefault="006315EA" w:rsidP="006315EA">
      <w:pPr>
        <w:spacing w:before="375" w:after="375"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pict>
          <v:rect id="_x0000_i1029" style="width:0;height:0" o:hralign="center" o:hrstd="t" o:hrnoshade="t" o:hr="t" fillcolor="#333" stroked="f"/>
        </w:pict>
      </w:r>
    </w:p>
    <w:p w:rsidR="006315EA" w:rsidRPr="006315EA" w:rsidRDefault="006315EA" w:rsidP="006315EA">
      <w:pPr>
        <w:pBdr>
          <w:left w:val="single" w:sz="18" w:space="5" w:color="1FA2D6"/>
        </w:pBdr>
        <w:shd w:val="clear" w:color="auto" w:fill="FFFFFF"/>
        <w:spacing w:before="375" w:after="225" w:line="300" w:lineRule="atLeast"/>
        <w:outlineLvl w:val="2"/>
        <w:rPr>
          <w:rFonts w:ascii="Helvetica" w:eastAsia="Times New Roman" w:hAnsi="Helvetica" w:cs="Helvetica"/>
          <w:color w:val="444444"/>
          <w:sz w:val="36"/>
          <w:szCs w:val="36"/>
          <w:lang w:eastAsia="id-ID"/>
        </w:rPr>
      </w:pPr>
      <w:r w:rsidRPr="006315EA">
        <w:rPr>
          <w:rFonts w:ascii="Helvetica" w:eastAsia="Times New Roman" w:hAnsi="Helvetica" w:cs="Helvetica"/>
          <w:color w:val="444444"/>
          <w:sz w:val="36"/>
          <w:szCs w:val="36"/>
          <w:lang w:eastAsia="id-ID"/>
        </w:rPr>
        <w:t>Sumber Daya</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Arduino Nano dapat diaktifkan melalui koneksi USB Mini-B, atau melalui catu daya eksternal dengan tegangan belum teregulasi antara 6-20 Volt yang dihubungkan melalui pin 30 atau pin VIN, atau melalui catu daya eksternal dengan tegangan teregulasi 5 volt melalui pin 27 atau pin 5V. Sumber daya akan secara otomatis dipilih dari sumber tegangan yang lebih tinggi. Chip FTDI FT232L pada Arduino Nano akan aktif apabila memperoleh daya melalui USB, ketika Arduino Nano diberikan daya dari luar (Non-USB) maka Chip FTDI tidak aktif dan pin 3.3V pun tidak tersedia (tidak mengeluarkan tegangan), sedangkan LED TX dan RX pun berkedip apabila pin digital 0 dan 1 berada pada posisi HIGH.</w:t>
      </w:r>
    </w:p>
    <w:p w:rsidR="006315EA" w:rsidRPr="006315EA" w:rsidRDefault="006315EA" w:rsidP="006315EA">
      <w:pPr>
        <w:spacing w:before="375" w:after="375"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lastRenderedPageBreak/>
        <w:pict>
          <v:rect id="_x0000_i1030" style="width:0;height:0" o:hralign="center" o:hrstd="t" o:hrnoshade="t" o:hr="t" fillcolor="#333" stroked="f"/>
        </w:pict>
      </w:r>
    </w:p>
    <w:p w:rsidR="006315EA" w:rsidRPr="006315EA" w:rsidRDefault="006315EA" w:rsidP="006315EA">
      <w:pPr>
        <w:pBdr>
          <w:left w:val="single" w:sz="18" w:space="5" w:color="1FA2D6"/>
        </w:pBdr>
        <w:shd w:val="clear" w:color="auto" w:fill="FFFFFF"/>
        <w:spacing w:before="375" w:after="225" w:line="300" w:lineRule="atLeast"/>
        <w:outlineLvl w:val="2"/>
        <w:rPr>
          <w:rFonts w:ascii="Helvetica" w:eastAsia="Times New Roman" w:hAnsi="Helvetica" w:cs="Helvetica"/>
          <w:color w:val="444444"/>
          <w:sz w:val="36"/>
          <w:szCs w:val="36"/>
          <w:lang w:eastAsia="id-ID"/>
        </w:rPr>
      </w:pPr>
      <w:r w:rsidRPr="006315EA">
        <w:rPr>
          <w:rFonts w:ascii="Helvetica" w:eastAsia="Times New Roman" w:hAnsi="Helvetica" w:cs="Helvetica"/>
          <w:color w:val="444444"/>
          <w:sz w:val="36"/>
          <w:szCs w:val="36"/>
          <w:lang w:eastAsia="id-ID"/>
        </w:rPr>
        <w:t>Pemetaan Pin</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Dibawah ini pemetaan pin ATmega328 pada Arduino Nano.</w:t>
      </w:r>
    </w:p>
    <w:p w:rsidR="006315EA" w:rsidRPr="006315EA" w:rsidRDefault="006315EA" w:rsidP="006315EA">
      <w:pPr>
        <w:spacing w:after="0"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br/>
      </w:r>
      <w:r w:rsidRPr="006315EA">
        <w:rPr>
          <w:rFonts w:ascii="Times New Roman" w:eastAsia="Times New Roman" w:hAnsi="Times New Roman" w:cs="Times New Roman"/>
          <w:noProof/>
          <w:sz w:val="24"/>
          <w:szCs w:val="24"/>
          <w:lang w:eastAsia="id-ID"/>
        </w:rPr>
        <w:drawing>
          <wp:inline distT="0" distB="0" distL="0" distR="0" wp14:anchorId="7716DD54" wp14:editId="2A36C6D4">
            <wp:extent cx="5800725" cy="3876675"/>
            <wp:effectExtent l="0" t="0" r="9525" b="9525"/>
            <wp:docPr id="9" name="Picture 9" descr="Pemetaan Pin ATmega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emetaan Pin ATmega32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00725" cy="3876675"/>
                    </a:xfrm>
                    <a:prstGeom prst="rect">
                      <a:avLst/>
                    </a:prstGeom>
                    <a:noFill/>
                    <a:ln>
                      <a:noFill/>
                    </a:ln>
                  </pic:spPr>
                </pic:pic>
              </a:graphicData>
            </a:graphic>
          </wp:inline>
        </w:drawing>
      </w:r>
    </w:p>
    <w:p w:rsidR="006315EA" w:rsidRPr="006315EA" w:rsidRDefault="006315EA" w:rsidP="006315EA">
      <w:pPr>
        <w:spacing w:after="0" w:line="240" w:lineRule="auto"/>
        <w:jc w:val="center"/>
        <w:rPr>
          <w:rFonts w:ascii="Times New Roman" w:eastAsia="Times New Roman" w:hAnsi="Times New Roman" w:cs="Times New Roman"/>
          <w:color w:val="444444"/>
          <w:sz w:val="24"/>
          <w:szCs w:val="24"/>
          <w:lang w:eastAsia="id-ID"/>
        </w:rPr>
      </w:pPr>
      <w:r w:rsidRPr="006315EA">
        <w:rPr>
          <w:rFonts w:ascii="Times New Roman" w:eastAsia="Times New Roman" w:hAnsi="Times New Roman" w:cs="Times New Roman"/>
          <w:color w:val="444444"/>
          <w:sz w:val="24"/>
          <w:szCs w:val="24"/>
          <w:lang w:eastAsia="id-ID"/>
        </w:rPr>
        <w:t>Gambar 3. Pemetaan Pin ATmega328 SMD</w:t>
      </w:r>
    </w:p>
    <w:p w:rsidR="006315EA" w:rsidRPr="006315EA" w:rsidRDefault="006315EA" w:rsidP="006315EA">
      <w:pPr>
        <w:spacing w:after="0" w:line="240" w:lineRule="auto"/>
        <w:rPr>
          <w:rFonts w:ascii="Times New Roman" w:eastAsia="Times New Roman" w:hAnsi="Times New Roman" w:cs="Times New Roman"/>
          <w:sz w:val="24"/>
          <w:szCs w:val="24"/>
          <w:lang w:eastAsia="id-ID"/>
        </w:rPr>
      </w:pP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Perhatikan pemetaan antara pin Arduino Nano dan port ATmega328 SMD. Pemetaan untuk ATmega8, ATmega168, dan ATmega328 sangat identik atau sama persis.</w:t>
      </w:r>
    </w:p>
    <w:tbl>
      <w:tblPr>
        <w:tblW w:w="12555" w:type="dxa"/>
        <w:shd w:val="clear" w:color="auto" w:fill="FFFFFF"/>
        <w:tblCellMar>
          <w:top w:w="15" w:type="dxa"/>
          <w:left w:w="15" w:type="dxa"/>
          <w:bottom w:w="15" w:type="dxa"/>
          <w:right w:w="15" w:type="dxa"/>
        </w:tblCellMar>
        <w:tblLook w:val="04A0" w:firstRow="1" w:lastRow="0" w:firstColumn="1" w:lastColumn="0" w:noHBand="0" w:noVBand="1"/>
      </w:tblPr>
      <w:tblGrid>
        <w:gridCol w:w="1862"/>
        <w:gridCol w:w="4612"/>
        <w:gridCol w:w="1862"/>
        <w:gridCol w:w="4219"/>
      </w:tblGrid>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120" w:type="dxa"/>
              <w:left w:w="120" w:type="dxa"/>
              <w:bottom w:w="120" w:type="dxa"/>
              <w:right w:w="120" w:type="dxa"/>
            </w:tcMar>
            <w:vAlign w:val="center"/>
            <w:hideMark/>
          </w:tcPr>
          <w:p w:rsidR="006315EA" w:rsidRPr="006315EA" w:rsidRDefault="006315EA" w:rsidP="006315EA">
            <w:pPr>
              <w:spacing w:before="225" w:after="225" w:line="360" w:lineRule="atLeast"/>
              <w:jc w:val="center"/>
              <w:rPr>
                <w:rFonts w:ascii="Helvetica" w:eastAsia="Times New Roman" w:hAnsi="Helvetica" w:cs="Helvetica"/>
                <w:b/>
                <w:bCs/>
                <w:color w:val="333333"/>
                <w:sz w:val="24"/>
                <w:szCs w:val="24"/>
                <w:lang w:eastAsia="id-ID"/>
              </w:rPr>
            </w:pPr>
            <w:r w:rsidRPr="006315EA">
              <w:rPr>
                <w:rFonts w:ascii="Helvetica" w:eastAsia="Times New Roman" w:hAnsi="Helvetica" w:cs="Helvetica"/>
                <w:b/>
                <w:bCs/>
                <w:color w:val="333333"/>
                <w:sz w:val="24"/>
                <w:szCs w:val="24"/>
                <w:lang w:eastAsia="id-ID"/>
              </w:rPr>
              <w:t>Nomor Pin</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120" w:type="dxa"/>
              <w:left w:w="120" w:type="dxa"/>
              <w:bottom w:w="120" w:type="dxa"/>
              <w:right w:w="120" w:type="dxa"/>
            </w:tcMar>
            <w:vAlign w:val="center"/>
            <w:hideMark/>
          </w:tcPr>
          <w:p w:rsidR="006315EA" w:rsidRPr="006315EA" w:rsidRDefault="006315EA" w:rsidP="006315EA">
            <w:pPr>
              <w:spacing w:before="225" w:after="225" w:line="360" w:lineRule="atLeast"/>
              <w:jc w:val="center"/>
              <w:rPr>
                <w:rFonts w:ascii="Helvetica" w:eastAsia="Times New Roman" w:hAnsi="Helvetica" w:cs="Helvetica"/>
                <w:b/>
                <w:bCs/>
                <w:color w:val="333333"/>
                <w:sz w:val="24"/>
                <w:szCs w:val="24"/>
                <w:lang w:eastAsia="id-ID"/>
              </w:rPr>
            </w:pPr>
            <w:r w:rsidRPr="006315EA">
              <w:rPr>
                <w:rFonts w:ascii="Helvetica" w:eastAsia="Times New Roman" w:hAnsi="Helvetica" w:cs="Helvetica"/>
                <w:b/>
                <w:bCs/>
                <w:color w:val="333333"/>
                <w:sz w:val="24"/>
                <w:szCs w:val="24"/>
                <w:lang w:eastAsia="id-ID"/>
              </w:rPr>
              <w:t>Nama Pin</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120" w:type="dxa"/>
              <w:left w:w="120" w:type="dxa"/>
              <w:bottom w:w="120" w:type="dxa"/>
              <w:right w:w="120" w:type="dxa"/>
            </w:tcMar>
            <w:vAlign w:val="center"/>
            <w:hideMark/>
          </w:tcPr>
          <w:p w:rsidR="006315EA" w:rsidRPr="006315EA" w:rsidRDefault="006315EA" w:rsidP="006315EA">
            <w:pPr>
              <w:spacing w:before="225" w:after="225" w:line="360" w:lineRule="atLeast"/>
              <w:jc w:val="center"/>
              <w:rPr>
                <w:rFonts w:ascii="Helvetica" w:eastAsia="Times New Roman" w:hAnsi="Helvetica" w:cs="Helvetica"/>
                <w:b/>
                <w:bCs/>
                <w:color w:val="333333"/>
                <w:sz w:val="24"/>
                <w:szCs w:val="24"/>
                <w:lang w:eastAsia="id-ID"/>
              </w:rPr>
            </w:pPr>
            <w:r w:rsidRPr="006315EA">
              <w:rPr>
                <w:rFonts w:ascii="Helvetica" w:eastAsia="Times New Roman" w:hAnsi="Helvetica" w:cs="Helvetica"/>
                <w:b/>
                <w:bCs/>
                <w:color w:val="333333"/>
                <w:sz w:val="24"/>
                <w:szCs w:val="24"/>
                <w:lang w:eastAsia="id-ID"/>
              </w:rPr>
              <w:t>Nomor Pin</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120" w:type="dxa"/>
              <w:left w:w="120" w:type="dxa"/>
              <w:bottom w:w="120" w:type="dxa"/>
              <w:right w:w="120" w:type="dxa"/>
            </w:tcMar>
            <w:vAlign w:val="center"/>
            <w:hideMark/>
          </w:tcPr>
          <w:p w:rsidR="006315EA" w:rsidRPr="006315EA" w:rsidRDefault="006315EA" w:rsidP="006315EA">
            <w:pPr>
              <w:spacing w:before="225" w:after="225" w:line="360" w:lineRule="atLeast"/>
              <w:jc w:val="center"/>
              <w:rPr>
                <w:rFonts w:ascii="Helvetica" w:eastAsia="Times New Roman" w:hAnsi="Helvetica" w:cs="Helvetica"/>
                <w:b/>
                <w:bCs/>
                <w:color w:val="333333"/>
                <w:sz w:val="24"/>
                <w:szCs w:val="24"/>
                <w:lang w:eastAsia="id-ID"/>
              </w:rPr>
            </w:pPr>
            <w:r w:rsidRPr="006315EA">
              <w:rPr>
                <w:rFonts w:ascii="Helvetica" w:eastAsia="Times New Roman" w:hAnsi="Helvetica" w:cs="Helvetica"/>
                <w:b/>
                <w:bCs/>
                <w:color w:val="333333"/>
                <w:sz w:val="24"/>
                <w:szCs w:val="24"/>
                <w:lang w:eastAsia="id-ID"/>
              </w:rPr>
              <w:t>Nama Pin</w:t>
            </w:r>
          </w:p>
        </w:tc>
      </w:tr>
      <w:tr w:rsidR="006315EA" w:rsidRPr="006315EA" w:rsidTr="006315EA">
        <w:tc>
          <w:tcPr>
            <w:tcW w:w="0" w:type="auto"/>
            <w:gridSpan w:val="2"/>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b/>
                <w:bCs/>
                <w:color w:val="333333"/>
                <w:sz w:val="24"/>
                <w:szCs w:val="24"/>
                <w:lang w:eastAsia="id-ID"/>
              </w:rPr>
              <w:t>ATmega328</w:t>
            </w:r>
          </w:p>
        </w:tc>
        <w:tc>
          <w:tcPr>
            <w:tcW w:w="0" w:type="auto"/>
            <w:gridSpan w:val="2"/>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b/>
                <w:bCs/>
                <w:color w:val="333333"/>
                <w:sz w:val="24"/>
                <w:szCs w:val="24"/>
                <w:lang w:eastAsia="id-ID"/>
              </w:rPr>
              <w:t>Arduino Nano</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PD3 (PCINT19/OCB2B/INT1)</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6</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Digital Pin 3 (PWM)</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PD4 (PCINT20/XCK/T0)</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7</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Digital Pin 4</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lastRenderedPageBreak/>
              <w:t>3</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GND</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4 &amp; 29</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GND</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4</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VCC</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27</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VCC</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5</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GND</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4 &amp; 29</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GND</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6</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VCC</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27</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VCC</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7</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PB6 (PCINT6/XTAL1/TOASC1)</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8</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PB7 (PCINT7/XTAL2/TOASC2)</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9</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PD5 (PCINT21/OC0B/T1)</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8</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Digital Pin 5 (PWM)</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10</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PD6 (PCINT22/OC0A/AIN0)</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9</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Digital Pin 6 (PWM)</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11</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PD7 (PCINT23/AIN1)</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10</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Digital Pin 7</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12</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PB0 (PCINT0/CLK0/ICP1)</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11</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Digital Pin 8</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13</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PB1 (PCINT1/OC1A)</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13</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Digital Pin 9 (PWM)</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14</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PB2 (PCINT2/SS/OC1B)</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13</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Digital Pin 10 (PWM - SS)</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15</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PB3 (PCINT3/OC2A/MOSI)</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14</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Digital Pin 11 (PWM - MOSI)</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16</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PB4 (PCINT4/MISO)</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15</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Digital Pin 12 (MISO)</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lastRenderedPageBreak/>
              <w:t>17</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PB5 (PCINT5/SCK)</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16</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Digital Pin 13 (SCK)</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18</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AVCC</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27</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VCC</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19</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ADC6</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25</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Analog Input 6</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20</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AREF</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18</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AREF</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21</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GND</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4 &amp; 29</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GND</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22</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ADC7</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26</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Analog Input 7</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23</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PC0 (PCINT8/ADC0)</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19</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Analog Input 0</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24</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PC1 (PCINT9/ADC1)</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20</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Analog Input 1</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25</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PC2 (PCINT10/ADC2)</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21</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Analog Input 2</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26</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PC3 (PCINT11/ADC3)</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22</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Analog Input 3</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27</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PC4 (PCINT12/ADC4/SDA)</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24</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Analog Input 4 (SDA)</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28</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PC5 (PCINT13/ADC5/SCL)</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25</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Analog Input 5 (SCL)</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29</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PC6 (PCINT14/RESET)</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28 &amp; 3</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RESET</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30</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PD0 (PCINT16/RXD)</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2</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Digital Pin 0 (RX)</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lastRenderedPageBreak/>
              <w:t>31</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PD1 (PCINT17/TXD)</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1</w:t>
            </w:r>
          </w:p>
        </w:tc>
        <w:tc>
          <w:tcPr>
            <w:tcW w:w="0" w:type="auto"/>
            <w:tcBorders>
              <w:top w:val="single" w:sz="6" w:space="0" w:color="CBCBCB"/>
              <w:left w:val="single" w:sz="6" w:space="0" w:color="CBCBCB"/>
              <w:bottom w:val="single" w:sz="6" w:space="0" w:color="CBCBCB"/>
              <w:right w:val="single" w:sz="6" w:space="0" w:color="CBCBCB"/>
            </w:tcBorders>
            <w:shd w:val="clear" w:color="auto" w:fill="FAFAFA"/>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Digital Pin 1 (TX)</w:t>
            </w:r>
          </w:p>
        </w:tc>
      </w:tr>
      <w:tr w:rsidR="006315EA" w:rsidRPr="006315EA" w:rsidTr="006315EA">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32</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PD2 (PCINT18/INT0)</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5</w:t>
            </w:r>
          </w:p>
        </w:tc>
        <w:tc>
          <w:tcPr>
            <w:tcW w:w="0" w:type="auto"/>
            <w:tcBorders>
              <w:top w:val="single" w:sz="6" w:space="0" w:color="CBCBCB"/>
              <w:left w:val="single" w:sz="6" w:space="0" w:color="CBCBCB"/>
              <w:bottom w:val="single" w:sz="6" w:space="0" w:color="CBCBCB"/>
              <w:right w:val="single" w:sz="6" w:space="0" w:color="CBCBCB"/>
            </w:tcBorders>
            <w:shd w:val="clear" w:color="auto" w:fill="FFFFFF"/>
            <w:tcMar>
              <w:top w:w="60" w:type="dxa"/>
              <w:left w:w="120" w:type="dxa"/>
              <w:bottom w:w="60" w:type="dxa"/>
              <w:right w:w="120" w:type="dxa"/>
            </w:tcMar>
            <w:hideMark/>
          </w:tcPr>
          <w:p w:rsidR="006315EA" w:rsidRPr="006315EA" w:rsidRDefault="006315EA" w:rsidP="006315EA">
            <w:pPr>
              <w:spacing w:before="225" w:after="225" w:line="360" w:lineRule="atLeast"/>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Digital Pin 2</w:t>
            </w:r>
          </w:p>
        </w:tc>
      </w:tr>
    </w:tbl>
    <w:p w:rsidR="006315EA" w:rsidRPr="006315EA" w:rsidRDefault="006315EA" w:rsidP="006315EA">
      <w:pPr>
        <w:spacing w:after="0"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lastRenderedPageBreak/>
        <w:br/>
      </w:r>
      <w:r w:rsidRPr="006315EA">
        <w:rPr>
          <w:rFonts w:ascii="Times New Roman" w:eastAsia="Times New Roman" w:hAnsi="Times New Roman" w:cs="Times New Roman"/>
          <w:noProof/>
          <w:sz w:val="24"/>
          <w:szCs w:val="24"/>
          <w:lang w:eastAsia="id-ID"/>
        </w:rPr>
        <w:lastRenderedPageBreak/>
        <w:drawing>
          <wp:inline distT="0" distB="0" distL="0" distR="0" wp14:anchorId="4335E1F7" wp14:editId="46605DA1">
            <wp:extent cx="7629525" cy="8877300"/>
            <wp:effectExtent l="0" t="0" r="9525" b="0"/>
            <wp:docPr id="10" name="Picture 10" descr="Pin Layout Arduino N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in Layout Arduino Nano"/>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629525" cy="8877300"/>
                    </a:xfrm>
                    <a:prstGeom prst="rect">
                      <a:avLst/>
                    </a:prstGeom>
                    <a:noFill/>
                    <a:ln>
                      <a:noFill/>
                    </a:ln>
                  </pic:spPr>
                </pic:pic>
              </a:graphicData>
            </a:graphic>
          </wp:inline>
        </w:drawing>
      </w:r>
    </w:p>
    <w:p w:rsidR="006315EA" w:rsidRPr="006315EA" w:rsidRDefault="006315EA" w:rsidP="006315EA">
      <w:pPr>
        <w:spacing w:after="0" w:line="240" w:lineRule="auto"/>
        <w:jc w:val="center"/>
        <w:rPr>
          <w:rFonts w:ascii="Times New Roman" w:eastAsia="Times New Roman" w:hAnsi="Times New Roman" w:cs="Times New Roman"/>
          <w:color w:val="444444"/>
          <w:sz w:val="24"/>
          <w:szCs w:val="24"/>
          <w:lang w:eastAsia="id-ID"/>
        </w:rPr>
      </w:pPr>
      <w:r w:rsidRPr="006315EA">
        <w:rPr>
          <w:rFonts w:ascii="Times New Roman" w:eastAsia="Times New Roman" w:hAnsi="Times New Roman" w:cs="Times New Roman"/>
          <w:color w:val="444444"/>
          <w:sz w:val="24"/>
          <w:szCs w:val="24"/>
          <w:lang w:eastAsia="id-ID"/>
        </w:rPr>
        <w:lastRenderedPageBreak/>
        <w:t>Gambar 4. Pin Layout Arduino Nano</w:t>
      </w:r>
    </w:p>
    <w:p w:rsidR="006315EA" w:rsidRPr="006315EA" w:rsidRDefault="006315EA" w:rsidP="006315EA">
      <w:pPr>
        <w:spacing w:after="0" w:line="240" w:lineRule="auto"/>
        <w:rPr>
          <w:rFonts w:ascii="Times New Roman" w:eastAsia="Times New Roman" w:hAnsi="Times New Roman" w:cs="Times New Roman"/>
          <w:sz w:val="24"/>
          <w:szCs w:val="24"/>
          <w:lang w:eastAsia="id-ID"/>
        </w:rPr>
      </w:pPr>
    </w:p>
    <w:p w:rsidR="006315EA" w:rsidRPr="006315EA" w:rsidRDefault="006315EA" w:rsidP="006315EA">
      <w:pPr>
        <w:spacing w:before="375" w:after="375"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pict>
          <v:rect id="_x0000_i1031" style="width:0;height:0" o:hralign="center" o:hrstd="t" o:hrnoshade="t" o:hr="t" fillcolor="#333" stroked="f"/>
        </w:pict>
      </w:r>
    </w:p>
    <w:p w:rsidR="006315EA" w:rsidRPr="006315EA" w:rsidRDefault="006315EA" w:rsidP="006315EA">
      <w:pPr>
        <w:pBdr>
          <w:left w:val="single" w:sz="18" w:space="5" w:color="1FA2D6"/>
        </w:pBdr>
        <w:shd w:val="clear" w:color="auto" w:fill="FFFFFF"/>
        <w:spacing w:before="375" w:after="225" w:line="300" w:lineRule="atLeast"/>
        <w:outlineLvl w:val="2"/>
        <w:rPr>
          <w:rFonts w:ascii="Helvetica" w:eastAsia="Times New Roman" w:hAnsi="Helvetica" w:cs="Helvetica"/>
          <w:color w:val="444444"/>
          <w:sz w:val="36"/>
          <w:szCs w:val="36"/>
          <w:lang w:eastAsia="id-ID"/>
        </w:rPr>
      </w:pPr>
      <w:r w:rsidRPr="006315EA">
        <w:rPr>
          <w:rFonts w:ascii="Helvetica" w:eastAsia="Times New Roman" w:hAnsi="Helvetica" w:cs="Helvetica"/>
          <w:color w:val="444444"/>
          <w:sz w:val="36"/>
          <w:szCs w:val="36"/>
          <w:lang w:eastAsia="id-ID"/>
        </w:rPr>
        <w:t>Memory</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ATmega168 memiliki 16 KB flash memory untuk menyimpan kode (2 KB digunakan untuk bootloader); Sedangkan ATmega328 memiliki flash memory sebesar 32 KB, (juga dengan 2 KB digunakan untuk bootloader). ATmega168 memiliki 1 KB memory pada SRAM dan 512 byte pada EEPROM (yang dapat dibaca dan ditulis dengan perpustakaan EEPROM); Sedangkan ATmega328 memiliki 2 KB memory pada SRAM dan 1 KB pada EEPROM.</w:t>
      </w:r>
    </w:p>
    <w:p w:rsidR="006315EA" w:rsidRPr="006315EA" w:rsidRDefault="006315EA" w:rsidP="006315EA">
      <w:pPr>
        <w:spacing w:before="375" w:after="375"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pict>
          <v:rect id="_x0000_i1032" style="width:0;height:0" o:hralign="center" o:hrstd="t" o:hrnoshade="t" o:hr="t" fillcolor="#333" stroked="f"/>
        </w:pict>
      </w:r>
    </w:p>
    <w:p w:rsidR="006315EA" w:rsidRPr="006315EA" w:rsidRDefault="006315EA" w:rsidP="006315EA">
      <w:pPr>
        <w:pBdr>
          <w:left w:val="single" w:sz="18" w:space="5" w:color="1FA2D6"/>
        </w:pBdr>
        <w:shd w:val="clear" w:color="auto" w:fill="FFFFFF"/>
        <w:spacing w:before="375" w:after="225" w:line="300" w:lineRule="atLeast"/>
        <w:outlineLvl w:val="2"/>
        <w:rPr>
          <w:rFonts w:ascii="Helvetica" w:eastAsia="Times New Roman" w:hAnsi="Helvetica" w:cs="Helvetica"/>
          <w:color w:val="444444"/>
          <w:sz w:val="36"/>
          <w:szCs w:val="36"/>
          <w:lang w:eastAsia="id-ID"/>
        </w:rPr>
      </w:pPr>
      <w:r w:rsidRPr="006315EA">
        <w:rPr>
          <w:rFonts w:ascii="Helvetica" w:eastAsia="Times New Roman" w:hAnsi="Helvetica" w:cs="Helvetica"/>
          <w:color w:val="444444"/>
          <w:sz w:val="36"/>
          <w:szCs w:val="36"/>
          <w:lang w:eastAsia="id-ID"/>
        </w:rPr>
        <w:t>Input dan Output</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Masing-masing dari 14 pin digital pada Arduino Nano dapat digunakan sebagai input atau output, dengan menggunakan fungsi pinMode(), digitalWrite(), dan digitalRead(). Semua pin beroperasi pada tegangan 5 volt. Setiap pin dapat memberikan atau menerima arus maksimum 40 mA dan memiliki resistor pull-up internal (yang terputus secara default) sebesar 20-50 KOhm. Selain itu beberapa pin memiliki fungsi khusus, yaitu:</w:t>
      </w:r>
    </w:p>
    <w:p w:rsidR="006315EA" w:rsidRPr="006315EA" w:rsidRDefault="006315EA" w:rsidP="006315EA">
      <w:pPr>
        <w:numPr>
          <w:ilvl w:val="0"/>
          <w:numId w:val="3"/>
        </w:numPr>
        <w:shd w:val="clear" w:color="auto" w:fill="FFFFFF"/>
        <w:spacing w:before="100" w:beforeAutospacing="1" w:after="100" w:afterAutospacing="1" w:line="360" w:lineRule="atLeast"/>
        <w:ind w:left="0"/>
        <w:jc w:val="both"/>
        <w:rPr>
          <w:rFonts w:ascii="Helvetica" w:eastAsia="Times New Roman" w:hAnsi="Helvetica" w:cs="Helvetica"/>
          <w:color w:val="333333"/>
          <w:sz w:val="24"/>
          <w:szCs w:val="24"/>
          <w:lang w:eastAsia="id-ID"/>
        </w:rPr>
      </w:pPr>
      <w:r w:rsidRPr="006315EA">
        <w:rPr>
          <w:rFonts w:ascii="Helvetica" w:eastAsia="Times New Roman" w:hAnsi="Helvetica" w:cs="Helvetica"/>
          <w:b/>
          <w:bCs/>
          <w:color w:val="333333"/>
          <w:sz w:val="24"/>
          <w:szCs w:val="24"/>
          <w:lang w:eastAsia="id-ID"/>
        </w:rPr>
        <w:t>Serial </w:t>
      </w:r>
      <w:r w:rsidRPr="006315EA">
        <w:rPr>
          <w:rFonts w:ascii="Helvetica" w:eastAsia="Times New Roman" w:hAnsi="Helvetica" w:cs="Helvetica"/>
          <w:color w:val="333333"/>
          <w:sz w:val="24"/>
          <w:szCs w:val="24"/>
          <w:lang w:eastAsia="id-ID"/>
        </w:rPr>
        <w:t>: 0 (RX) dan 1 (TX). Digunakan untuk menerima (RX) dan mengirimkan (TX) TTL data serial. Pin ini terhubung ke pin yang sesuai dari chip FTDI USB-to-TTL Serial.</w:t>
      </w:r>
    </w:p>
    <w:p w:rsidR="006315EA" w:rsidRPr="006315EA" w:rsidRDefault="006315EA" w:rsidP="006315EA">
      <w:pPr>
        <w:numPr>
          <w:ilvl w:val="0"/>
          <w:numId w:val="3"/>
        </w:numPr>
        <w:shd w:val="clear" w:color="auto" w:fill="FFFFFF"/>
        <w:spacing w:before="100" w:beforeAutospacing="1" w:after="100" w:afterAutospacing="1" w:line="360" w:lineRule="atLeast"/>
        <w:ind w:left="0"/>
        <w:jc w:val="both"/>
        <w:rPr>
          <w:rFonts w:ascii="Helvetica" w:eastAsia="Times New Roman" w:hAnsi="Helvetica" w:cs="Helvetica"/>
          <w:color w:val="333333"/>
          <w:sz w:val="24"/>
          <w:szCs w:val="24"/>
          <w:lang w:eastAsia="id-ID"/>
        </w:rPr>
      </w:pPr>
      <w:r w:rsidRPr="006315EA">
        <w:rPr>
          <w:rFonts w:ascii="Helvetica" w:eastAsia="Times New Roman" w:hAnsi="Helvetica" w:cs="Helvetica"/>
          <w:b/>
          <w:bCs/>
          <w:color w:val="333333"/>
          <w:sz w:val="24"/>
          <w:szCs w:val="24"/>
          <w:lang w:eastAsia="id-ID"/>
        </w:rPr>
        <w:t>External Interrupt</w:t>
      </w:r>
      <w:r w:rsidRPr="006315EA">
        <w:rPr>
          <w:rFonts w:ascii="Helvetica" w:eastAsia="Times New Roman" w:hAnsi="Helvetica" w:cs="Helvetica"/>
          <w:color w:val="333333"/>
          <w:sz w:val="24"/>
          <w:szCs w:val="24"/>
          <w:lang w:eastAsia="id-ID"/>
        </w:rPr>
        <w:t> (Interupsi Eksternal): Pin 2 dan pin 3 ini dapat dikonfigurasi untuk memicu sebuah interupsi pada nilai yang rendah, meningkat atau menurun, atau perubahan nilai.</w:t>
      </w:r>
    </w:p>
    <w:p w:rsidR="006315EA" w:rsidRPr="006315EA" w:rsidRDefault="006315EA" w:rsidP="006315EA">
      <w:pPr>
        <w:numPr>
          <w:ilvl w:val="0"/>
          <w:numId w:val="3"/>
        </w:numPr>
        <w:shd w:val="clear" w:color="auto" w:fill="FFFFFF"/>
        <w:spacing w:before="100" w:beforeAutospacing="1" w:after="100" w:afterAutospacing="1" w:line="360" w:lineRule="atLeast"/>
        <w:ind w:left="0"/>
        <w:jc w:val="both"/>
        <w:rPr>
          <w:rFonts w:ascii="Helvetica" w:eastAsia="Times New Roman" w:hAnsi="Helvetica" w:cs="Helvetica"/>
          <w:color w:val="333333"/>
          <w:sz w:val="24"/>
          <w:szCs w:val="24"/>
          <w:lang w:eastAsia="id-ID"/>
        </w:rPr>
      </w:pPr>
      <w:r w:rsidRPr="006315EA">
        <w:rPr>
          <w:rFonts w:ascii="Helvetica" w:eastAsia="Times New Roman" w:hAnsi="Helvetica" w:cs="Helvetica"/>
          <w:b/>
          <w:bCs/>
          <w:color w:val="333333"/>
          <w:sz w:val="24"/>
          <w:szCs w:val="24"/>
          <w:lang w:eastAsia="id-ID"/>
        </w:rPr>
        <w:t>PWM</w:t>
      </w:r>
      <w:r w:rsidRPr="006315EA">
        <w:rPr>
          <w:rFonts w:ascii="Helvetica" w:eastAsia="Times New Roman" w:hAnsi="Helvetica" w:cs="Helvetica"/>
          <w:color w:val="333333"/>
          <w:sz w:val="24"/>
          <w:szCs w:val="24"/>
          <w:lang w:eastAsia="id-ID"/>
        </w:rPr>
        <w:t> : Pin 3, 5, 6, 9, 10, dan 11. Menyediakan output PWM 8-bit dengan fungsi analogWrite(). Jika pada jenis papan berukuran lebih besar (misal: </w:t>
      </w:r>
      <w:hyperlink r:id="rId23" w:tooltip="Mengenal Arduino Nano" w:history="1">
        <w:r w:rsidRPr="006315EA">
          <w:rPr>
            <w:rFonts w:ascii="Helvetica" w:eastAsia="Times New Roman" w:hAnsi="Helvetica" w:cs="Helvetica"/>
            <w:color w:val="0077DD"/>
            <w:sz w:val="24"/>
            <w:szCs w:val="24"/>
            <w:u w:val="single"/>
            <w:lang w:eastAsia="id-ID"/>
          </w:rPr>
          <w:t>Arduino Uno</w:t>
        </w:r>
      </w:hyperlink>
      <w:r w:rsidRPr="006315EA">
        <w:rPr>
          <w:rFonts w:ascii="Helvetica" w:eastAsia="Times New Roman" w:hAnsi="Helvetica" w:cs="Helvetica"/>
          <w:color w:val="333333"/>
          <w:sz w:val="24"/>
          <w:szCs w:val="24"/>
          <w:lang w:eastAsia="id-ID"/>
        </w:rPr>
        <w:t>), pin PWM ini diberi simbol tilde atau “~” sedangkan pada Arduino Nano diberi tanda titik atau strip.</w:t>
      </w:r>
    </w:p>
    <w:p w:rsidR="006315EA" w:rsidRPr="006315EA" w:rsidRDefault="006315EA" w:rsidP="006315EA">
      <w:pPr>
        <w:numPr>
          <w:ilvl w:val="0"/>
          <w:numId w:val="3"/>
        </w:numPr>
        <w:shd w:val="clear" w:color="auto" w:fill="FFFFFF"/>
        <w:spacing w:before="100" w:beforeAutospacing="1" w:after="100" w:afterAutospacing="1" w:line="360" w:lineRule="atLeast"/>
        <w:ind w:left="0"/>
        <w:jc w:val="both"/>
        <w:rPr>
          <w:rFonts w:ascii="Helvetica" w:eastAsia="Times New Roman" w:hAnsi="Helvetica" w:cs="Helvetica"/>
          <w:color w:val="333333"/>
          <w:sz w:val="24"/>
          <w:szCs w:val="24"/>
          <w:lang w:eastAsia="id-ID"/>
        </w:rPr>
      </w:pPr>
      <w:r w:rsidRPr="006315EA">
        <w:rPr>
          <w:rFonts w:ascii="Helvetica" w:eastAsia="Times New Roman" w:hAnsi="Helvetica" w:cs="Helvetica"/>
          <w:b/>
          <w:bCs/>
          <w:color w:val="333333"/>
          <w:sz w:val="24"/>
          <w:szCs w:val="24"/>
          <w:lang w:eastAsia="id-ID"/>
        </w:rPr>
        <w:t>SPI</w:t>
      </w:r>
      <w:r w:rsidRPr="006315EA">
        <w:rPr>
          <w:rFonts w:ascii="Helvetica" w:eastAsia="Times New Roman" w:hAnsi="Helvetica" w:cs="Helvetica"/>
          <w:color w:val="333333"/>
          <w:sz w:val="24"/>
          <w:szCs w:val="24"/>
          <w:lang w:eastAsia="id-ID"/>
        </w:rPr>
        <w:t> : Pin 10 (SS), 11 (MOSI), 12 (MISO), 13 (SCK). Pin ini mendukung komunikasi SPI. Sebenarnya komunikasi SPI ini tersedia pada hardware, tapi untuk saat belum didukung dalam bahasa Arduino.</w:t>
      </w:r>
    </w:p>
    <w:p w:rsidR="006315EA" w:rsidRPr="006315EA" w:rsidRDefault="006315EA" w:rsidP="006315EA">
      <w:pPr>
        <w:numPr>
          <w:ilvl w:val="0"/>
          <w:numId w:val="3"/>
        </w:numPr>
        <w:shd w:val="clear" w:color="auto" w:fill="FFFFFF"/>
        <w:spacing w:before="100" w:beforeAutospacing="1" w:after="100" w:afterAutospacing="1" w:line="360" w:lineRule="atLeast"/>
        <w:ind w:left="0"/>
        <w:jc w:val="both"/>
        <w:rPr>
          <w:rFonts w:ascii="Helvetica" w:eastAsia="Times New Roman" w:hAnsi="Helvetica" w:cs="Helvetica"/>
          <w:color w:val="333333"/>
          <w:sz w:val="24"/>
          <w:szCs w:val="24"/>
          <w:lang w:eastAsia="id-ID"/>
        </w:rPr>
      </w:pPr>
      <w:r w:rsidRPr="006315EA">
        <w:rPr>
          <w:rFonts w:ascii="Helvetica" w:eastAsia="Times New Roman" w:hAnsi="Helvetica" w:cs="Helvetica"/>
          <w:b/>
          <w:bCs/>
          <w:color w:val="333333"/>
          <w:sz w:val="24"/>
          <w:szCs w:val="24"/>
          <w:lang w:eastAsia="id-ID"/>
        </w:rPr>
        <w:t>LED</w:t>
      </w:r>
      <w:r w:rsidRPr="006315EA">
        <w:rPr>
          <w:rFonts w:ascii="Helvetica" w:eastAsia="Times New Roman" w:hAnsi="Helvetica" w:cs="Helvetica"/>
          <w:color w:val="333333"/>
          <w:sz w:val="24"/>
          <w:szCs w:val="24"/>
          <w:lang w:eastAsia="id-ID"/>
        </w:rPr>
        <w:t> : Pin 13. Tersedia secara built-in pada papan Arduino Nano. LED terhubung ke pin digital 13. Ketika pin diset bernilai HIGH, maka LED menyala, dan ketika pin diset bernilai LOW, maka LED padam.</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lastRenderedPageBreak/>
        <w:t>Arduino Nano memiliki 8 pin sebagai input analog, diberi label A0 sampai dengan A7, yang masing-masing menyediakan resolusi 10 bit (yaitu 1024 nilai yang berbeda). Secara default pin ini dapat diukur/diatur dari mulai Ground sampai dengan 5 Volt, juga memungkinkan untuk mengubah titik jangkauan tertinggi atau terendah mereka menggunakan fungsi analogReference(). Pin Analog 6 dan 7 tidak dapat digunakan sebagai pin digital. Selain itu juga, beberapa pin memiliki fungsi yang dikhususkan, yaitu:</w:t>
      </w:r>
    </w:p>
    <w:p w:rsidR="006315EA" w:rsidRPr="006315EA" w:rsidRDefault="006315EA" w:rsidP="006315EA">
      <w:pPr>
        <w:numPr>
          <w:ilvl w:val="0"/>
          <w:numId w:val="4"/>
        </w:numPr>
        <w:shd w:val="clear" w:color="auto" w:fill="FFFFFF"/>
        <w:spacing w:before="100" w:beforeAutospacing="1" w:after="100" w:afterAutospacing="1" w:line="360" w:lineRule="atLeast"/>
        <w:ind w:left="0"/>
        <w:jc w:val="both"/>
        <w:rPr>
          <w:rFonts w:ascii="Helvetica" w:eastAsia="Times New Roman" w:hAnsi="Helvetica" w:cs="Helvetica"/>
          <w:color w:val="333333"/>
          <w:sz w:val="24"/>
          <w:szCs w:val="24"/>
          <w:lang w:eastAsia="id-ID"/>
        </w:rPr>
      </w:pPr>
      <w:r w:rsidRPr="006315EA">
        <w:rPr>
          <w:rFonts w:ascii="Helvetica" w:eastAsia="Times New Roman" w:hAnsi="Helvetica" w:cs="Helvetica"/>
          <w:b/>
          <w:bCs/>
          <w:color w:val="333333"/>
          <w:sz w:val="24"/>
          <w:szCs w:val="24"/>
          <w:lang w:eastAsia="id-ID"/>
        </w:rPr>
        <w:t>I2C</w:t>
      </w:r>
      <w:r w:rsidRPr="006315EA">
        <w:rPr>
          <w:rFonts w:ascii="Helvetica" w:eastAsia="Times New Roman" w:hAnsi="Helvetica" w:cs="Helvetica"/>
          <w:color w:val="333333"/>
          <w:sz w:val="24"/>
          <w:szCs w:val="24"/>
          <w:lang w:eastAsia="id-ID"/>
        </w:rPr>
        <w:t> : Pin A4 (SDA) dan pin A5 (SCL). Yang mendukung komunikasi I2C (TWI) menggunakan perpustakaan Wire.</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Masih ada beberapa pin lainnya pada Arduino Nano, yaitu:</w:t>
      </w:r>
    </w:p>
    <w:p w:rsidR="006315EA" w:rsidRPr="006315EA" w:rsidRDefault="006315EA" w:rsidP="006315EA">
      <w:pPr>
        <w:numPr>
          <w:ilvl w:val="0"/>
          <w:numId w:val="5"/>
        </w:numPr>
        <w:shd w:val="clear" w:color="auto" w:fill="FFFFFF"/>
        <w:spacing w:before="100" w:beforeAutospacing="1" w:after="100" w:afterAutospacing="1" w:line="360" w:lineRule="atLeast"/>
        <w:ind w:left="0"/>
        <w:jc w:val="both"/>
        <w:rPr>
          <w:rFonts w:ascii="Helvetica" w:eastAsia="Times New Roman" w:hAnsi="Helvetica" w:cs="Helvetica"/>
          <w:color w:val="333333"/>
          <w:sz w:val="24"/>
          <w:szCs w:val="24"/>
          <w:lang w:eastAsia="id-ID"/>
        </w:rPr>
      </w:pPr>
      <w:r w:rsidRPr="006315EA">
        <w:rPr>
          <w:rFonts w:ascii="Helvetica" w:eastAsia="Times New Roman" w:hAnsi="Helvetica" w:cs="Helvetica"/>
          <w:b/>
          <w:bCs/>
          <w:color w:val="333333"/>
          <w:sz w:val="24"/>
          <w:szCs w:val="24"/>
          <w:lang w:eastAsia="id-ID"/>
        </w:rPr>
        <w:t>AREF</w:t>
      </w:r>
      <w:r w:rsidRPr="006315EA">
        <w:rPr>
          <w:rFonts w:ascii="Helvetica" w:eastAsia="Times New Roman" w:hAnsi="Helvetica" w:cs="Helvetica"/>
          <w:color w:val="333333"/>
          <w:sz w:val="24"/>
          <w:szCs w:val="24"/>
          <w:lang w:eastAsia="id-ID"/>
        </w:rPr>
        <w:t> : Referensi tegangan untuk input analog. Digunakan dengan fungsi analogReference().</w:t>
      </w:r>
    </w:p>
    <w:p w:rsidR="006315EA" w:rsidRPr="006315EA" w:rsidRDefault="006315EA" w:rsidP="006315EA">
      <w:pPr>
        <w:numPr>
          <w:ilvl w:val="0"/>
          <w:numId w:val="5"/>
        </w:numPr>
        <w:shd w:val="clear" w:color="auto" w:fill="FFFFFF"/>
        <w:spacing w:before="100" w:beforeAutospacing="1" w:after="100" w:afterAutospacing="1" w:line="360" w:lineRule="atLeast"/>
        <w:ind w:left="0"/>
        <w:jc w:val="both"/>
        <w:rPr>
          <w:rFonts w:ascii="Helvetica" w:eastAsia="Times New Roman" w:hAnsi="Helvetica" w:cs="Helvetica"/>
          <w:color w:val="333333"/>
          <w:sz w:val="24"/>
          <w:szCs w:val="24"/>
          <w:lang w:eastAsia="id-ID"/>
        </w:rPr>
      </w:pPr>
      <w:r w:rsidRPr="006315EA">
        <w:rPr>
          <w:rFonts w:ascii="Helvetica" w:eastAsia="Times New Roman" w:hAnsi="Helvetica" w:cs="Helvetica"/>
          <w:b/>
          <w:bCs/>
          <w:color w:val="333333"/>
          <w:sz w:val="24"/>
          <w:szCs w:val="24"/>
          <w:lang w:eastAsia="id-ID"/>
        </w:rPr>
        <w:t>RESET</w:t>
      </w:r>
      <w:r w:rsidRPr="006315EA">
        <w:rPr>
          <w:rFonts w:ascii="Helvetica" w:eastAsia="Times New Roman" w:hAnsi="Helvetica" w:cs="Helvetica"/>
          <w:color w:val="333333"/>
          <w:sz w:val="24"/>
          <w:szCs w:val="24"/>
          <w:lang w:eastAsia="id-ID"/>
        </w:rPr>
        <w:t> : Jalur LOW ini digunakan untuk me-reset (menghidupkan ulang) mikrokontroler. Biasanya digunakan untuk menambahkan tombol reset pada shield yang menghalangi papan utama Arduino.</w:t>
      </w:r>
    </w:p>
    <w:p w:rsidR="006315EA" w:rsidRPr="006315EA" w:rsidRDefault="006315EA" w:rsidP="006315EA">
      <w:pPr>
        <w:spacing w:before="375" w:after="375"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pict>
          <v:rect id="_x0000_i1033" style="width:0;height:0" o:hralign="center" o:hrstd="t" o:hrnoshade="t" o:hr="t" fillcolor="#333" stroked="f"/>
        </w:pict>
      </w:r>
    </w:p>
    <w:p w:rsidR="006315EA" w:rsidRPr="006315EA" w:rsidRDefault="006315EA" w:rsidP="006315EA">
      <w:pPr>
        <w:pBdr>
          <w:left w:val="single" w:sz="18" w:space="5" w:color="1FA2D6"/>
        </w:pBdr>
        <w:shd w:val="clear" w:color="auto" w:fill="FFFFFF"/>
        <w:spacing w:before="375" w:after="225" w:line="300" w:lineRule="atLeast"/>
        <w:outlineLvl w:val="2"/>
        <w:rPr>
          <w:rFonts w:ascii="Helvetica" w:eastAsia="Times New Roman" w:hAnsi="Helvetica" w:cs="Helvetica"/>
          <w:color w:val="444444"/>
          <w:sz w:val="36"/>
          <w:szCs w:val="36"/>
          <w:lang w:eastAsia="id-ID"/>
        </w:rPr>
      </w:pPr>
      <w:r w:rsidRPr="006315EA">
        <w:rPr>
          <w:rFonts w:ascii="Helvetica" w:eastAsia="Times New Roman" w:hAnsi="Helvetica" w:cs="Helvetica"/>
          <w:color w:val="444444"/>
          <w:sz w:val="36"/>
          <w:szCs w:val="36"/>
          <w:lang w:eastAsia="id-ID"/>
        </w:rPr>
        <w:t>Komunikasi</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Arduino Nano memiliki sejumlah fasilitas untuk berkomunikasi dengan komputer, dengan Arduino lain, atau dengan mikrokontroler lainnya. ATmega168 dan ATmega328 menyediakan komunikasi serial UART TTL (5 Volt), yang tersedia pada pin digital 0 (RX) dan pin 1 (TX). Sebuah chip FTDI FT232RL yang terdapat pada papan Arduino Nano digunakan sebagai media komunikasi serial melalui USB dan </w:t>
      </w:r>
      <w:hyperlink r:id="rId24" w:tgtFrame="_blank" w:tooltip="Driver FTDI FT232RL" w:history="1">
        <w:r w:rsidRPr="006315EA">
          <w:rPr>
            <w:rFonts w:ascii="Helvetica" w:eastAsia="Times New Roman" w:hAnsi="Helvetica" w:cs="Helvetica"/>
            <w:color w:val="0077DD"/>
            <w:sz w:val="24"/>
            <w:szCs w:val="24"/>
            <w:u w:val="single"/>
            <w:lang w:eastAsia="id-ID"/>
          </w:rPr>
          <w:t>driver FTDI</w:t>
        </w:r>
      </w:hyperlink>
      <w:r w:rsidRPr="006315EA">
        <w:rPr>
          <w:rFonts w:ascii="Helvetica" w:eastAsia="Times New Roman" w:hAnsi="Helvetica" w:cs="Helvetica"/>
          <w:color w:val="333333"/>
          <w:sz w:val="24"/>
          <w:szCs w:val="24"/>
          <w:lang w:eastAsia="id-ID"/>
        </w:rPr>
        <w:t> (tersedia pada software Arduino IDE) yang akan menyediakan COM Port Virtual (pada Device komputer) untuk berkomunikasi dengan perangkat lunak pada komputer. Perangkat lunak Arduino termasuk didalamnya serial monitor memungkinkan data tekstual sederhana dikirim ke dan dari papan Arduino. LED RX dan TX yang tersedia pada papan akan berkedip ketika data sedang dikirim atau diterima melalui chip FTDI dan koneksi USB yang terhubung melalui USB komputer (tetapi tidak untuk komunikasi serial pada pin 0 dan 1).</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 xml:space="preserve">Sebuah perpustakaan SoftwareSerial memungkinkan komunikasi serial pada beberapa pin digital Nano. ATmega168 dan ATmega328 juga mendukung komunikasi I2C (TWI) dan SPI. Perangkat lunak Arduino termasuk perpustakaan Wire digunakan </w:t>
      </w:r>
      <w:r w:rsidRPr="006315EA">
        <w:rPr>
          <w:rFonts w:ascii="Helvetica" w:eastAsia="Times New Roman" w:hAnsi="Helvetica" w:cs="Helvetica"/>
          <w:color w:val="333333"/>
          <w:sz w:val="24"/>
          <w:szCs w:val="24"/>
          <w:lang w:eastAsia="id-ID"/>
        </w:rPr>
        <w:lastRenderedPageBreak/>
        <w:t>untuk menyederhanakan penggunaan bus I2C. Untuk komunikasi SPI, silakan lihat datasheet ATmega168 atau ATmega328.</w:t>
      </w:r>
    </w:p>
    <w:p w:rsidR="006315EA" w:rsidRPr="006315EA" w:rsidRDefault="006315EA" w:rsidP="006315EA">
      <w:pPr>
        <w:spacing w:before="375" w:after="375"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pict>
          <v:rect id="_x0000_i1034" style="width:0;height:0" o:hralign="center" o:hrstd="t" o:hrnoshade="t" o:hr="t" fillcolor="#333" stroked="f"/>
        </w:pict>
      </w:r>
    </w:p>
    <w:p w:rsidR="006315EA" w:rsidRPr="006315EA" w:rsidRDefault="006315EA" w:rsidP="006315EA">
      <w:pPr>
        <w:pBdr>
          <w:left w:val="single" w:sz="18" w:space="5" w:color="1FA2D6"/>
        </w:pBdr>
        <w:shd w:val="clear" w:color="auto" w:fill="FFFFFF"/>
        <w:spacing w:before="375" w:after="225" w:line="300" w:lineRule="atLeast"/>
        <w:outlineLvl w:val="2"/>
        <w:rPr>
          <w:rFonts w:ascii="Helvetica" w:eastAsia="Times New Roman" w:hAnsi="Helvetica" w:cs="Helvetica"/>
          <w:color w:val="444444"/>
          <w:sz w:val="36"/>
          <w:szCs w:val="36"/>
          <w:lang w:eastAsia="id-ID"/>
        </w:rPr>
      </w:pPr>
      <w:r w:rsidRPr="006315EA">
        <w:rPr>
          <w:rFonts w:ascii="Helvetica" w:eastAsia="Times New Roman" w:hAnsi="Helvetica" w:cs="Helvetica"/>
          <w:color w:val="444444"/>
          <w:sz w:val="36"/>
          <w:szCs w:val="36"/>
          <w:lang w:eastAsia="id-ID"/>
        </w:rPr>
        <w:t>Pemrograman</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Arduino Nano dapat diprogram dengan software Arduino (</w:t>
      </w:r>
      <w:hyperlink r:id="rId25" w:tgtFrame="_blank" w:tooltip="Arduino IDE 1.0.6" w:history="1">
        <w:r w:rsidRPr="006315EA">
          <w:rPr>
            <w:rFonts w:ascii="Helvetica" w:eastAsia="Times New Roman" w:hAnsi="Helvetica" w:cs="Helvetica"/>
            <w:color w:val="0077DD"/>
            <w:sz w:val="24"/>
            <w:szCs w:val="24"/>
            <w:u w:val="single"/>
            <w:lang w:eastAsia="id-ID"/>
          </w:rPr>
          <w:t>Unduh perangkat lunak Arduino</w:t>
        </w:r>
      </w:hyperlink>
      <w:r w:rsidRPr="006315EA">
        <w:rPr>
          <w:rFonts w:ascii="Helvetica" w:eastAsia="Times New Roman" w:hAnsi="Helvetica" w:cs="Helvetica"/>
          <w:color w:val="333333"/>
          <w:sz w:val="24"/>
          <w:szCs w:val="24"/>
          <w:lang w:eastAsia="id-ID"/>
        </w:rPr>
        <w:t>). Pilih “Arduino Diecimila, Duemilanove, atau Nano w/ ATmega168 ” or “Arduino Duemilanove atau Nano w/ ATmega328” melalui menu Tools &gt; Board (sesuaikan dengan jenis mikrokontroler yang anda miliki).</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ATmega168 dan ATmega328 pada Arduino Nano sudah dipaket preburned dengan bootloader yang memungkinkan Anda untuk meng-upload kode baru tanpa menggunakan programer hardware eksternal. Hal ini karena komunikasi yang terjadi menggunakan protokol asli STK500. Anda juga dapat melewati (bypass) bootloader dan program mikrokontroler melalui pin header ICSP (In-Circuit Serial Programming) menggunakan Arduino ISP atau yang sejenis.</w:t>
      </w:r>
    </w:p>
    <w:p w:rsidR="006315EA" w:rsidRPr="006315EA" w:rsidRDefault="006315EA" w:rsidP="006315EA">
      <w:pPr>
        <w:spacing w:before="375" w:after="375" w:line="240" w:lineRule="auto"/>
        <w:rPr>
          <w:rFonts w:ascii="Times New Roman" w:eastAsia="Times New Roman" w:hAnsi="Times New Roman" w:cs="Times New Roman"/>
          <w:sz w:val="24"/>
          <w:szCs w:val="24"/>
          <w:lang w:eastAsia="id-ID"/>
        </w:rPr>
      </w:pPr>
      <w:r w:rsidRPr="006315EA">
        <w:rPr>
          <w:rFonts w:ascii="Times New Roman" w:eastAsia="Times New Roman" w:hAnsi="Times New Roman" w:cs="Times New Roman"/>
          <w:sz w:val="24"/>
          <w:szCs w:val="24"/>
          <w:lang w:eastAsia="id-ID"/>
        </w:rPr>
        <w:pict>
          <v:rect id="_x0000_i1035" style="width:0;height:0" o:hralign="center" o:hrstd="t" o:hrnoshade="t" o:hr="t" fillcolor="#333" stroked="f"/>
        </w:pict>
      </w:r>
    </w:p>
    <w:p w:rsidR="006315EA" w:rsidRPr="006315EA" w:rsidRDefault="006315EA" w:rsidP="006315EA">
      <w:pPr>
        <w:pBdr>
          <w:left w:val="single" w:sz="18" w:space="5" w:color="1FA2D6"/>
        </w:pBdr>
        <w:shd w:val="clear" w:color="auto" w:fill="FFFFFF"/>
        <w:spacing w:before="375" w:after="225" w:line="300" w:lineRule="atLeast"/>
        <w:outlineLvl w:val="2"/>
        <w:rPr>
          <w:rFonts w:ascii="Helvetica" w:eastAsia="Times New Roman" w:hAnsi="Helvetica" w:cs="Helvetica"/>
          <w:color w:val="444444"/>
          <w:sz w:val="36"/>
          <w:szCs w:val="36"/>
          <w:lang w:eastAsia="id-ID"/>
        </w:rPr>
      </w:pPr>
      <w:r w:rsidRPr="006315EA">
        <w:rPr>
          <w:rFonts w:ascii="Helvetica" w:eastAsia="Times New Roman" w:hAnsi="Helvetica" w:cs="Helvetica"/>
          <w:color w:val="444444"/>
          <w:sz w:val="36"/>
          <w:szCs w:val="36"/>
          <w:lang w:eastAsia="id-ID"/>
        </w:rPr>
        <w:t>Reset (Software) Otomatis</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Daripada menekan tombol reset sebelum upload, Arduino Nano didesain dengan cara yang memungkinkan Anda untuk me-reset melalui perangkat lunak yang berjalan pada komputer yang terhubung. Salah satu jalur kontrol hardware (DTR) mengalir dari FT232RL dan terhubung ke jalur reset dari ATmega168 atau ATmega328 melalui kapasitor 100 nanofarad. Bila jalur ini di-set rendah/low, jalur reset drop cukup lama untuk me-reset chip. Perangkat lunak Arduino menggunakan kemampuan ini untuk memungkinkan Anda meng-upload kode dengan hanya menekan tombol upload pada perangkat lunak Arduino. Ini berarti bahwa bootloader memiliki rentang waktu yang lebih pendek, seperti menurunkan DTR dapat terkoordinasi (berjalan beriringan) dengan dimulainya upload.</w:t>
      </w:r>
    </w:p>
    <w:p w:rsidR="006315EA" w:rsidRPr="006315EA" w:rsidRDefault="006315EA" w:rsidP="006315EA">
      <w:pPr>
        <w:shd w:val="clear" w:color="auto" w:fill="FFFFFF"/>
        <w:spacing w:line="360" w:lineRule="atLeast"/>
        <w:jc w:val="both"/>
        <w:rPr>
          <w:rFonts w:ascii="Helvetica" w:eastAsia="Times New Roman" w:hAnsi="Helvetica" w:cs="Helvetica"/>
          <w:color w:val="333333"/>
          <w:sz w:val="24"/>
          <w:szCs w:val="24"/>
          <w:lang w:eastAsia="id-ID"/>
        </w:rPr>
      </w:pPr>
      <w:r w:rsidRPr="006315EA">
        <w:rPr>
          <w:rFonts w:ascii="Helvetica" w:eastAsia="Times New Roman" w:hAnsi="Helvetica" w:cs="Helvetica"/>
          <w:color w:val="333333"/>
          <w:sz w:val="24"/>
          <w:szCs w:val="24"/>
          <w:lang w:eastAsia="id-ID"/>
        </w:rPr>
        <w:t xml:space="preserve">Pengaturan ini juga memiliki implikasi lain. Ketika Arduino Nano terhubung dengan komputer yang menggunakan sistem operasi Mac OS X atau Linux, papan Arduino akan di-reset setiap kali dihubungkan dengan software komputer (melalui USB). Dan setengah detik kemudian atau lebih, bootloader berjalan pada papan Arduino Nano. Proses reset melalui program ini digunakan untuk mengabaikan data yang cacat (yaitu apapun selain meng-upload kode baru), ia akan memotong dan membuang beberapa </w:t>
      </w:r>
      <w:r w:rsidRPr="006315EA">
        <w:rPr>
          <w:rFonts w:ascii="Helvetica" w:eastAsia="Times New Roman" w:hAnsi="Helvetica" w:cs="Helvetica"/>
          <w:color w:val="333333"/>
          <w:sz w:val="24"/>
          <w:szCs w:val="24"/>
          <w:lang w:eastAsia="id-ID"/>
        </w:rPr>
        <w:lastRenderedPageBreak/>
        <w:t>byte pertama dari data yang dikirim ke papan setelah sambungan terbuka. Jika sebuah sketsa dijalankan pada papan untuk menerima satu kali konfigurasi atau menerima data lain ketika pertama kali dijalankan, pastikan bahwa perangkat lunak diberikan waktu untuk berkomunikasi dengan menunggu beberapa detik setelah terkoneksi dan sebelum mengirim data.</w:t>
      </w:r>
    </w:p>
    <w:p w:rsidR="00143B66" w:rsidRDefault="00143B66">
      <w:bookmarkStart w:id="0" w:name="_GoBack"/>
      <w:bookmarkEnd w:id="0"/>
    </w:p>
    <w:sectPr w:rsidR="00143B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674B1A"/>
    <w:multiLevelType w:val="multilevel"/>
    <w:tmpl w:val="F59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FF4020"/>
    <w:multiLevelType w:val="multilevel"/>
    <w:tmpl w:val="9476E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674B4C"/>
    <w:multiLevelType w:val="multilevel"/>
    <w:tmpl w:val="CF9E6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381005"/>
    <w:multiLevelType w:val="multilevel"/>
    <w:tmpl w:val="6BB6A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BE74197"/>
    <w:multiLevelType w:val="multilevel"/>
    <w:tmpl w:val="F2BA5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5EA"/>
    <w:rsid w:val="00143B66"/>
    <w:rsid w:val="006315EA"/>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42A9B7-F223-4728-95D8-827CCAB98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566466">
      <w:bodyDiv w:val="1"/>
      <w:marLeft w:val="0"/>
      <w:marRight w:val="0"/>
      <w:marTop w:val="0"/>
      <w:marBottom w:val="0"/>
      <w:divBdr>
        <w:top w:val="none" w:sz="0" w:space="0" w:color="auto"/>
        <w:left w:val="none" w:sz="0" w:space="0" w:color="auto"/>
        <w:bottom w:val="none" w:sz="0" w:space="0" w:color="auto"/>
        <w:right w:val="none" w:sz="0" w:space="0" w:color="auto"/>
      </w:divBdr>
      <w:divsChild>
        <w:div w:id="1566917041">
          <w:marLeft w:val="0"/>
          <w:marRight w:val="0"/>
          <w:marTop w:val="0"/>
          <w:marBottom w:val="0"/>
          <w:divBdr>
            <w:top w:val="none" w:sz="0" w:space="0" w:color="auto"/>
            <w:left w:val="none" w:sz="0" w:space="0" w:color="auto"/>
            <w:bottom w:val="none" w:sz="0" w:space="0" w:color="auto"/>
            <w:right w:val="none" w:sz="0" w:space="0" w:color="auto"/>
          </w:divBdr>
        </w:div>
        <w:div w:id="787773231">
          <w:marLeft w:val="0"/>
          <w:marRight w:val="0"/>
          <w:marTop w:val="0"/>
          <w:marBottom w:val="0"/>
          <w:divBdr>
            <w:top w:val="none" w:sz="0" w:space="0" w:color="auto"/>
            <w:left w:val="none" w:sz="0" w:space="0" w:color="auto"/>
            <w:bottom w:val="none" w:sz="0" w:space="0" w:color="auto"/>
            <w:right w:val="none" w:sz="0" w:space="0" w:color="auto"/>
          </w:divBdr>
        </w:div>
        <w:div w:id="1718049615">
          <w:marLeft w:val="0"/>
          <w:marRight w:val="0"/>
          <w:marTop w:val="0"/>
          <w:marBottom w:val="0"/>
          <w:divBdr>
            <w:top w:val="none" w:sz="0" w:space="0" w:color="auto"/>
            <w:left w:val="none" w:sz="0" w:space="0" w:color="auto"/>
            <w:bottom w:val="none" w:sz="0" w:space="0" w:color="auto"/>
            <w:right w:val="none" w:sz="0" w:space="0" w:color="auto"/>
          </w:divBdr>
          <w:divsChild>
            <w:div w:id="1883249683">
              <w:marLeft w:val="0"/>
              <w:marRight w:val="0"/>
              <w:marTop w:val="225"/>
              <w:marBottom w:val="225"/>
              <w:divBdr>
                <w:top w:val="none" w:sz="0" w:space="0" w:color="auto"/>
                <w:left w:val="none" w:sz="0" w:space="0" w:color="auto"/>
                <w:bottom w:val="none" w:sz="0" w:space="0" w:color="auto"/>
                <w:right w:val="none" w:sz="0" w:space="0" w:color="auto"/>
              </w:divBdr>
            </w:div>
            <w:div w:id="269239589">
              <w:marLeft w:val="0"/>
              <w:marRight w:val="0"/>
              <w:marTop w:val="225"/>
              <w:marBottom w:val="225"/>
              <w:divBdr>
                <w:top w:val="none" w:sz="0" w:space="0" w:color="auto"/>
                <w:left w:val="none" w:sz="0" w:space="0" w:color="auto"/>
                <w:bottom w:val="none" w:sz="0" w:space="0" w:color="auto"/>
                <w:right w:val="none" w:sz="0" w:space="0" w:color="auto"/>
              </w:divBdr>
            </w:div>
            <w:div w:id="252015887">
              <w:marLeft w:val="0"/>
              <w:marRight w:val="0"/>
              <w:marTop w:val="225"/>
              <w:marBottom w:val="225"/>
              <w:divBdr>
                <w:top w:val="none" w:sz="0" w:space="0" w:color="auto"/>
                <w:left w:val="none" w:sz="0" w:space="0" w:color="auto"/>
                <w:bottom w:val="none" w:sz="0" w:space="0" w:color="auto"/>
                <w:right w:val="none" w:sz="0" w:space="0" w:color="auto"/>
              </w:divBdr>
            </w:div>
            <w:div w:id="417754446">
              <w:marLeft w:val="0"/>
              <w:marRight w:val="0"/>
              <w:marTop w:val="225"/>
              <w:marBottom w:val="225"/>
              <w:divBdr>
                <w:top w:val="none" w:sz="0" w:space="0" w:color="auto"/>
                <w:left w:val="none" w:sz="0" w:space="0" w:color="auto"/>
                <w:bottom w:val="none" w:sz="0" w:space="0" w:color="auto"/>
                <w:right w:val="none" w:sz="0" w:space="0" w:color="auto"/>
              </w:divBdr>
            </w:div>
            <w:div w:id="2131315949">
              <w:marLeft w:val="0"/>
              <w:marRight w:val="0"/>
              <w:marTop w:val="225"/>
              <w:marBottom w:val="225"/>
              <w:divBdr>
                <w:top w:val="none" w:sz="0" w:space="0" w:color="auto"/>
                <w:left w:val="none" w:sz="0" w:space="0" w:color="auto"/>
                <w:bottom w:val="none" w:sz="0" w:space="0" w:color="auto"/>
                <w:right w:val="none" w:sz="0" w:space="0" w:color="auto"/>
              </w:divBdr>
            </w:div>
            <w:div w:id="1174342956">
              <w:marLeft w:val="0"/>
              <w:marRight w:val="0"/>
              <w:marTop w:val="225"/>
              <w:marBottom w:val="225"/>
              <w:divBdr>
                <w:top w:val="none" w:sz="0" w:space="0" w:color="auto"/>
                <w:left w:val="none" w:sz="0" w:space="0" w:color="auto"/>
                <w:bottom w:val="none" w:sz="0" w:space="0" w:color="auto"/>
                <w:right w:val="none" w:sz="0" w:space="0" w:color="auto"/>
              </w:divBdr>
            </w:div>
            <w:div w:id="1389576193">
              <w:marLeft w:val="0"/>
              <w:marRight w:val="0"/>
              <w:marTop w:val="225"/>
              <w:marBottom w:val="225"/>
              <w:divBdr>
                <w:top w:val="none" w:sz="0" w:space="0" w:color="auto"/>
                <w:left w:val="none" w:sz="0" w:space="0" w:color="auto"/>
                <w:bottom w:val="none" w:sz="0" w:space="0" w:color="auto"/>
                <w:right w:val="none" w:sz="0" w:space="0" w:color="auto"/>
              </w:divBdr>
            </w:div>
            <w:div w:id="2073768395">
              <w:marLeft w:val="0"/>
              <w:marRight w:val="0"/>
              <w:marTop w:val="225"/>
              <w:marBottom w:val="225"/>
              <w:divBdr>
                <w:top w:val="none" w:sz="0" w:space="0" w:color="auto"/>
                <w:left w:val="none" w:sz="0" w:space="0" w:color="auto"/>
                <w:bottom w:val="none" w:sz="0" w:space="0" w:color="auto"/>
                <w:right w:val="none" w:sz="0" w:space="0" w:color="auto"/>
              </w:divBdr>
            </w:div>
            <w:div w:id="1554348456">
              <w:marLeft w:val="0"/>
              <w:marRight w:val="0"/>
              <w:marTop w:val="225"/>
              <w:marBottom w:val="225"/>
              <w:divBdr>
                <w:top w:val="none" w:sz="0" w:space="0" w:color="auto"/>
                <w:left w:val="none" w:sz="0" w:space="0" w:color="auto"/>
                <w:bottom w:val="none" w:sz="0" w:space="0" w:color="auto"/>
                <w:right w:val="none" w:sz="0" w:space="0" w:color="auto"/>
              </w:divBdr>
            </w:div>
            <w:div w:id="1476294106">
              <w:marLeft w:val="0"/>
              <w:marRight w:val="0"/>
              <w:marTop w:val="225"/>
              <w:marBottom w:val="225"/>
              <w:divBdr>
                <w:top w:val="none" w:sz="0" w:space="0" w:color="auto"/>
                <w:left w:val="none" w:sz="0" w:space="0" w:color="auto"/>
                <w:bottom w:val="none" w:sz="0" w:space="0" w:color="auto"/>
                <w:right w:val="none" w:sz="0" w:space="0" w:color="auto"/>
              </w:divBdr>
            </w:div>
            <w:div w:id="2075856160">
              <w:marLeft w:val="0"/>
              <w:marRight w:val="0"/>
              <w:marTop w:val="225"/>
              <w:marBottom w:val="225"/>
              <w:divBdr>
                <w:top w:val="none" w:sz="0" w:space="0" w:color="auto"/>
                <w:left w:val="none" w:sz="0" w:space="0" w:color="auto"/>
                <w:bottom w:val="none" w:sz="0" w:space="0" w:color="auto"/>
                <w:right w:val="none" w:sz="0" w:space="0" w:color="auto"/>
              </w:divBdr>
            </w:div>
            <w:div w:id="158860184">
              <w:marLeft w:val="0"/>
              <w:marRight w:val="0"/>
              <w:marTop w:val="225"/>
              <w:marBottom w:val="225"/>
              <w:divBdr>
                <w:top w:val="none" w:sz="0" w:space="0" w:color="auto"/>
                <w:left w:val="none" w:sz="0" w:space="0" w:color="auto"/>
                <w:bottom w:val="none" w:sz="0" w:space="0" w:color="auto"/>
                <w:right w:val="none" w:sz="0" w:space="0" w:color="auto"/>
              </w:divBdr>
            </w:div>
            <w:div w:id="1021515518">
              <w:marLeft w:val="0"/>
              <w:marRight w:val="0"/>
              <w:marTop w:val="225"/>
              <w:marBottom w:val="225"/>
              <w:divBdr>
                <w:top w:val="none" w:sz="0" w:space="0" w:color="auto"/>
                <w:left w:val="none" w:sz="0" w:space="0" w:color="auto"/>
                <w:bottom w:val="none" w:sz="0" w:space="0" w:color="auto"/>
                <w:right w:val="none" w:sz="0" w:space="0" w:color="auto"/>
              </w:divBdr>
            </w:div>
            <w:div w:id="377513109">
              <w:marLeft w:val="0"/>
              <w:marRight w:val="0"/>
              <w:marTop w:val="225"/>
              <w:marBottom w:val="225"/>
              <w:divBdr>
                <w:top w:val="none" w:sz="0" w:space="0" w:color="auto"/>
                <w:left w:val="none" w:sz="0" w:space="0" w:color="auto"/>
                <w:bottom w:val="none" w:sz="0" w:space="0" w:color="auto"/>
                <w:right w:val="none" w:sz="0" w:space="0" w:color="auto"/>
              </w:divBdr>
            </w:div>
            <w:div w:id="1531261759">
              <w:marLeft w:val="0"/>
              <w:marRight w:val="0"/>
              <w:marTop w:val="225"/>
              <w:marBottom w:val="225"/>
              <w:divBdr>
                <w:top w:val="none" w:sz="0" w:space="0" w:color="auto"/>
                <w:left w:val="none" w:sz="0" w:space="0" w:color="auto"/>
                <w:bottom w:val="none" w:sz="0" w:space="0" w:color="auto"/>
                <w:right w:val="none" w:sz="0" w:space="0" w:color="auto"/>
              </w:divBdr>
            </w:div>
            <w:div w:id="88893628">
              <w:marLeft w:val="0"/>
              <w:marRight w:val="0"/>
              <w:marTop w:val="225"/>
              <w:marBottom w:val="225"/>
              <w:divBdr>
                <w:top w:val="none" w:sz="0" w:space="0" w:color="auto"/>
                <w:left w:val="none" w:sz="0" w:space="0" w:color="auto"/>
                <w:bottom w:val="none" w:sz="0" w:space="0" w:color="auto"/>
                <w:right w:val="none" w:sz="0" w:space="0" w:color="auto"/>
              </w:divBdr>
            </w:div>
            <w:div w:id="199825166">
              <w:marLeft w:val="0"/>
              <w:marRight w:val="0"/>
              <w:marTop w:val="225"/>
              <w:marBottom w:val="225"/>
              <w:divBdr>
                <w:top w:val="none" w:sz="0" w:space="0" w:color="auto"/>
                <w:left w:val="none" w:sz="0" w:space="0" w:color="auto"/>
                <w:bottom w:val="none" w:sz="0" w:space="0" w:color="auto"/>
                <w:right w:val="none" w:sz="0" w:space="0" w:color="auto"/>
              </w:divBdr>
            </w:div>
            <w:div w:id="36901428">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amily-cybercode.blogspot.com/2016/01/mengenal-arduino-nano.html" TargetMode="External"/><Relationship Id="rId13" Type="http://schemas.openxmlformats.org/officeDocument/2006/relationships/image" Target="media/image1.jpeg"/><Relationship Id="rId18" Type="http://schemas.openxmlformats.org/officeDocument/2006/relationships/hyperlink" Target="http://site.gravitech.us/Arduino/NANO30/ArduinoNano30_Eagle.zip"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3.jpeg"/><Relationship Id="rId7" Type="http://schemas.openxmlformats.org/officeDocument/2006/relationships/hyperlink" Target="http://family-cybercode.blogspot.com/search/label/Microcontroller" TargetMode="External"/><Relationship Id="rId12" Type="http://schemas.openxmlformats.org/officeDocument/2006/relationships/hyperlink" Target="http://family-cybercode.blogspot.co.id/" TargetMode="External"/><Relationship Id="rId17" Type="http://schemas.openxmlformats.org/officeDocument/2006/relationships/hyperlink" Target="http://arduino.cc/en/uploads/Main/ArduinoNano30Eagle.zip" TargetMode="External"/><Relationship Id="rId25" Type="http://schemas.openxmlformats.org/officeDocument/2006/relationships/hyperlink" Target="http://arduino.cc/en/Main/Software" TargetMode="External"/><Relationship Id="rId2" Type="http://schemas.openxmlformats.org/officeDocument/2006/relationships/styles" Target="styles.xml"/><Relationship Id="rId16" Type="http://schemas.openxmlformats.org/officeDocument/2006/relationships/hyperlink" Target="http://site.gravitech.us/Arduino/NANO30/ArduinoNano3_0schematic.pdf" TargetMode="External"/><Relationship Id="rId20" Type="http://schemas.openxmlformats.org/officeDocument/2006/relationships/hyperlink" Target="http://gravitech.us/Arduino/Arduino_Nano_V2_3_Eagle.zip" TargetMode="External"/><Relationship Id="rId1" Type="http://schemas.openxmlformats.org/officeDocument/2006/relationships/numbering" Target="numbering.xml"/><Relationship Id="rId6" Type="http://schemas.openxmlformats.org/officeDocument/2006/relationships/hyperlink" Target="http://family-cybercode.blogspot.com/search/label/Arduino" TargetMode="External"/><Relationship Id="rId11" Type="http://schemas.openxmlformats.org/officeDocument/2006/relationships/hyperlink" Target="http://family-cybercode.blogspot.com/2016/01/mengenal-arduino-nano.html" TargetMode="External"/><Relationship Id="rId24" Type="http://schemas.openxmlformats.org/officeDocument/2006/relationships/hyperlink" Target="http://www.ftdichip.com/Drivers/VCP.htm" TargetMode="External"/><Relationship Id="rId5" Type="http://schemas.openxmlformats.org/officeDocument/2006/relationships/hyperlink" Target="http://family-cybercode.blogspot.com/" TargetMode="External"/><Relationship Id="rId15" Type="http://schemas.openxmlformats.org/officeDocument/2006/relationships/hyperlink" Target="http://arduino.cc/en/uploads/Main/ArduinoNano30Schematic.pdf" TargetMode="External"/><Relationship Id="rId23" Type="http://schemas.openxmlformats.org/officeDocument/2006/relationships/hyperlink" Target="http://family-cybercode.blogspot.co.id/2016/01/mengenal-arduino-uno.html" TargetMode="External"/><Relationship Id="rId10" Type="http://schemas.openxmlformats.org/officeDocument/2006/relationships/hyperlink" Target="http://family-cybercode.blogspot.com/2016/01/mengenal-arduino-nano.html" TargetMode="External"/><Relationship Id="rId19" Type="http://schemas.openxmlformats.org/officeDocument/2006/relationships/hyperlink" Target="http://arduino.cc/en/uploads/Main/ArduinoNanoManual23.pdf" TargetMode="External"/><Relationship Id="rId4" Type="http://schemas.openxmlformats.org/officeDocument/2006/relationships/webSettings" Target="webSettings.xml"/><Relationship Id="rId9" Type="http://schemas.openxmlformats.org/officeDocument/2006/relationships/hyperlink" Target="https://plus.google.com/114898434659138482138" TargetMode="External"/><Relationship Id="rId14" Type="http://schemas.openxmlformats.org/officeDocument/2006/relationships/image" Target="media/image2.jpeg"/><Relationship Id="rId22" Type="http://schemas.openxmlformats.org/officeDocument/2006/relationships/image" Target="media/image4.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1858</Words>
  <Characters>10594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SERVER5</dc:creator>
  <cp:keywords/>
  <dc:description/>
  <cp:lastModifiedBy>SERVER5</cp:lastModifiedBy>
  <cp:revision>1</cp:revision>
  <dcterms:created xsi:type="dcterms:W3CDTF">2019-08-16T10:48:00Z</dcterms:created>
  <dcterms:modified xsi:type="dcterms:W3CDTF">2019-08-16T10:49:00Z</dcterms:modified>
</cp:coreProperties>
</file>